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4D" w:rsidRPr="00244579" w:rsidRDefault="00244579" w:rsidP="008564A9">
      <w:pPr>
        <w:spacing w:after="0"/>
        <w:jc w:val="center"/>
        <w:rPr>
          <w:rFonts w:asciiTheme="majorHAnsi" w:hAnsiTheme="majorHAnsi" w:cs="Times New Roman"/>
          <w:sz w:val="32"/>
          <w:szCs w:val="32"/>
        </w:rPr>
      </w:pPr>
      <w:r>
        <w:rPr>
          <w:rFonts w:asciiTheme="majorHAnsi" w:hAnsiTheme="majorHAnsi" w:cs="Times New Roman"/>
          <w:sz w:val="32"/>
          <w:szCs w:val="32"/>
        </w:rPr>
        <w:t xml:space="preserve">DIFFERENT </w:t>
      </w:r>
      <w:r w:rsidR="00471EEA" w:rsidRPr="00244579">
        <w:rPr>
          <w:rFonts w:asciiTheme="majorHAnsi" w:hAnsiTheme="majorHAnsi" w:cs="Times New Roman"/>
          <w:sz w:val="32"/>
          <w:szCs w:val="32"/>
        </w:rPr>
        <w:t xml:space="preserve">SYNCHRONIZE </w:t>
      </w:r>
      <w:r w:rsidR="00471EEA" w:rsidRPr="00244579">
        <w:rPr>
          <w:rFonts w:asciiTheme="majorHAnsi" w:hAnsiTheme="majorHAnsi" w:cs="Times New Roman"/>
          <w:sz w:val="32"/>
          <w:szCs w:val="32"/>
          <w:shd w:val="clear" w:color="auto" w:fill="FFFFFF"/>
        </w:rPr>
        <w:t>AGGREGATE</w:t>
      </w:r>
      <w:r w:rsidR="00471EEA" w:rsidRPr="00244579">
        <w:rPr>
          <w:rFonts w:asciiTheme="majorHAnsi" w:hAnsiTheme="majorHAnsi" w:cs="Times New Roman"/>
          <w:sz w:val="32"/>
          <w:szCs w:val="32"/>
        </w:rPr>
        <w:t xml:space="preserve">CACHING NODEINDISRUPTION TOLERANT NETWORKS </w:t>
      </w:r>
      <w:r>
        <w:rPr>
          <w:rFonts w:asciiTheme="majorHAnsi" w:hAnsiTheme="majorHAnsi" w:cs="Times New Roman"/>
          <w:sz w:val="32"/>
          <w:szCs w:val="32"/>
        </w:rPr>
        <w:t xml:space="preserve">BY </w:t>
      </w:r>
      <w:r w:rsidR="00471EEA" w:rsidRPr="00244579">
        <w:rPr>
          <w:rFonts w:asciiTheme="majorHAnsi" w:hAnsiTheme="majorHAnsi" w:cs="Times New Roman"/>
          <w:sz w:val="32"/>
          <w:szCs w:val="32"/>
        </w:rPr>
        <w:t>USING GENETIC ALGORITHM</w:t>
      </w:r>
    </w:p>
    <w:p w:rsidR="00FA4E9D" w:rsidRPr="00244579" w:rsidRDefault="00244579" w:rsidP="008564A9">
      <w:pPr>
        <w:spacing w:after="0" w:line="240" w:lineRule="auto"/>
        <w:jc w:val="center"/>
        <w:rPr>
          <w:rFonts w:cstheme="minorHAnsi"/>
          <w:b/>
          <w:sz w:val="26"/>
          <w:szCs w:val="26"/>
        </w:rPr>
      </w:pPr>
      <w:r>
        <w:rPr>
          <w:rFonts w:cstheme="minorHAnsi"/>
          <w:b/>
          <w:sz w:val="26"/>
          <w:szCs w:val="26"/>
        </w:rPr>
        <w:t>*P.PUSHPA, **S.SOUMYA</w:t>
      </w:r>
    </w:p>
    <w:p w:rsidR="00471EEA" w:rsidRPr="00244579" w:rsidRDefault="00471EEA" w:rsidP="008564A9">
      <w:pPr>
        <w:spacing w:after="0"/>
        <w:jc w:val="center"/>
        <w:rPr>
          <w:rFonts w:cstheme="minorHAnsi"/>
        </w:rPr>
      </w:pPr>
      <w:r w:rsidRPr="00244579">
        <w:rPr>
          <w:rFonts w:cstheme="minorHAnsi"/>
        </w:rPr>
        <w:t>*PG Scholar, Dept of CSE, Sai Tirumala NVR Engineering College</w:t>
      </w:r>
      <w:r w:rsidR="008564A9" w:rsidRPr="00244579">
        <w:rPr>
          <w:rFonts w:cstheme="minorHAnsi"/>
        </w:rPr>
        <w:t>.</w:t>
      </w:r>
    </w:p>
    <w:p w:rsidR="00471EEA" w:rsidRPr="00244579" w:rsidRDefault="00471EEA" w:rsidP="008564A9">
      <w:pPr>
        <w:autoSpaceDE w:val="0"/>
        <w:autoSpaceDN w:val="0"/>
        <w:adjustRightInd w:val="0"/>
        <w:spacing w:after="0"/>
        <w:jc w:val="center"/>
        <w:rPr>
          <w:rFonts w:cstheme="minorHAnsi"/>
          <w:i/>
        </w:rPr>
      </w:pPr>
      <w:r w:rsidRPr="00244579">
        <w:rPr>
          <w:rFonts w:cstheme="minorHAnsi"/>
        </w:rPr>
        <w:t>**Associate professor,</w:t>
      </w:r>
      <w:r w:rsidRPr="00244579">
        <w:rPr>
          <w:rFonts w:cstheme="minorHAnsi"/>
          <w:i/>
        </w:rPr>
        <w:t xml:space="preserve"> </w:t>
      </w:r>
      <w:r w:rsidRPr="00244579">
        <w:rPr>
          <w:rFonts w:cstheme="minorHAnsi"/>
        </w:rPr>
        <w:t>Dept of CSE, Sai Tirumala NVR Engineering College</w:t>
      </w:r>
      <w:r w:rsidR="008564A9" w:rsidRPr="00244579">
        <w:rPr>
          <w:rFonts w:cstheme="minorHAnsi"/>
        </w:rPr>
        <w:t>.</w:t>
      </w:r>
    </w:p>
    <w:p w:rsidR="00244579" w:rsidRDefault="00244579" w:rsidP="00471EEA">
      <w:pPr>
        <w:jc w:val="both"/>
        <w:rPr>
          <w:rFonts w:ascii="Times New Roman" w:hAnsi="Times New Roman" w:cs="Times New Roman"/>
          <w:b/>
          <w:sz w:val="24"/>
          <w:szCs w:val="24"/>
        </w:rPr>
      </w:pPr>
    </w:p>
    <w:p w:rsidR="008564A9" w:rsidRPr="00244579" w:rsidRDefault="008564A9" w:rsidP="00471EEA">
      <w:pPr>
        <w:jc w:val="both"/>
        <w:rPr>
          <w:rFonts w:ascii="Times New Roman" w:hAnsi="Times New Roman" w:cs="Times New Roman"/>
          <w:b/>
          <w:sz w:val="24"/>
          <w:szCs w:val="24"/>
        </w:rPr>
      </w:pPr>
      <w:r w:rsidRPr="00244579">
        <w:rPr>
          <w:rFonts w:ascii="Times New Roman" w:hAnsi="Times New Roman" w:cs="Times New Roman"/>
          <w:b/>
          <w:sz w:val="24"/>
          <w:szCs w:val="24"/>
        </w:rPr>
        <w:t xml:space="preserve">ABSTRACT: </w:t>
      </w:r>
    </w:p>
    <w:p w:rsidR="005D250F" w:rsidRPr="00244579" w:rsidRDefault="00AD2B86"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In </w:t>
      </w:r>
      <w:r w:rsidR="00703407" w:rsidRPr="00244579">
        <w:rPr>
          <w:rFonts w:ascii="Times New Roman" w:hAnsi="Times New Roman" w:cs="Times New Roman"/>
          <w:sz w:val="24"/>
          <w:szCs w:val="24"/>
        </w:rPr>
        <w:t xml:space="preserve">network content storage </w:t>
      </w:r>
      <w:r w:rsidRPr="00244579">
        <w:rPr>
          <w:rFonts w:ascii="Times New Roman" w:hAnsi="Times New Roman" w:cs="Times New Roman"/>
          <w:sz w:val="24"/>
          <w:szCs w:val="24"/>
        </w:rPr>
        <w:t xml:space="preserve">is </w:t>
      </w:r>
      <w:r w:rsidR="00703407" w:rsidRPr="00244579">
        <w:rPr>
          <w:rFonts w:ascii="Times New Roman" w:hAnsi="Times New Roman" w:cs="Times New Roman"/>
          <w:sz w:val="24"/>
          <w:szCs w:val="24"/>
        </w:rPr>
        <w:t>inherent capab</w:t>
      </w:r>
      <w:r w:rsidRPr="00244579">
        <w:rPr>
          <w:rFonts w:ascii="Times New Roman" w:hAnsi="Times New Roman" w:cs="Times New Roman"/>
          <w:sz w:val="24"/>
          <w:szCs w:val="24"/>
        </w:rPr>
        <w:t xml:space="preserve">ility of routers in the content </w:t>
      </w:r>
      <w:r w:rsidR="00703407" w:rsidRPr="00244579">
        <w:rPr>
          <w:rFonts w:ascii="Times New Roman" w:hAnsi="Times New Roman" w:cs="Times New Roman"/>
          <w:sz w:val="24"/>
          <w:szCs w:val="24"/>
        </w:rPr>
        <w:t>centric networking architecture. This raises new challenges in ut</w:t>
      </w:r>
      <w:r w:rsidRPr="00244579">
        <w:rPr>
          <w:rFonts w:ascii="Times New Roman" w:hAnsi="Times New Roman" w:cs="Times New Roman"/>
          <w:sz w:val="24"/>
          <w:szCs w:val="24"/>
        </w:rPr>
        <w:t xml:space="preserve">ilizing and provisioning the </w:t>
      </w:r>
      <w:r w:rsidR="00703407" w:rsidRPr="00244579">
        <w:rPr>
          <w:rFonts w:ascii="Times New Roman" w:hAnsi="Times New Roman" w:cs="Times New Roman"/>
          <w:sz w:val="24"/>
          <w:szCs w:val="24"/>
        </w:rPr>
        <w:t>network caching capability, namely, optimally provision individual rout</w:t>
      </w:r>
      <w:r w:rsidRPr="00244579">
        <w:rPr>
          <w:rFonts w:ascii="Times New Roman" w:hAnsi="Times New Roman" w:cs="Times New Roman"/>
          <w:sz w:val="24"/>
          <w:szCs w:val="24"/>
        </w:rPr>
        <w:t xml:space="preserve">ers’ storage to cache contents </w:t>
      </w:r>
      <w:r w:rsidR="00703407" w:rsidRPr="00244579">
        <w:rPr>
          <w:rFonts w:ascii="Times New Roman" w:hAnsi="Times New Roman" w:cs="Times New Roman"/>
          <w:sz w:val="24"/>
          <w:szCs w:val="24"/>
        </w:rPr>
        <w:t xml:space="preserve">to balance the trade-offs between the network performance and the provisioning cost. </w:t>
      </w:r>
      <w:r w:rsidR="00F54D19" w:rsidRPr="00244579">
        <w:rPr>
          <w:rFonts w:ascii="Times New Roman" w:hAnsi="Times New Roman" w:cs="Times New Roman"/>
          <w:sz w:val="24"/>
          <w:szCs w:val="24"/>
        </w:rPr>
        <w:t xml:space="preserve">Disruption Tolerant Networks (DTNs) are characterized by low node density, unpredictable node mobility and lack of global network information. Most of current research efforts in DTNs focus on data forwarding, but only limited work </w:t>
      </w:r>
      <w:r w:rsidRPr="00244579">
        <w:rPr>
          <w:rFonts w:ascii="Times New Roman" w:hAnsi="Times New Roman" w:cs="Times New Roman"/>
          <w:sz w:val="24"/>
          <w:szCs w:val="24"/>
        </w:rPr>
        <w:t>have</w:t>
      </w:r>
      <w:r w:rsidR="00F54D19" w:rsidRPr="00244579">
        <w:rPr>
          <w:rFonts w:ascii="Times New Roman" w:hAnsi="Times New Roman" w:cs="Times New Roman"/>
          <w:sz w:val="24"/>
          <w:szCs w:val="24"/>
        </w:rPr>
        <w:t xml:space="preserve"> been done on providing efficient data access to mobile users. In this paper, we propose a novel approach to support cooperative caching in DTNs, which enables the sharing and coordination of cached data among multiple nodes and reduces data access delay. Our basic idea is to intentionally cache data at a set of Network Central Locations (NCLs), </w:t>
      </w:r>
      <w:r w:rsidRPr="00244579">
        <w:rPr>
          <w:rFonts w:ascii="Times New Roman" w:hAnsi="Times New Roman" w:cs="Times New Roman"/>
          <w:sz w:val="24"/>
          <w:szCs w:val="24"/>
        </w:rPr>
        <w:t xml:space="preserve">is </w:t>
      </w:r>
      <w:r w:rsidR="00F54D19" w:rsidRPr="00244579">
        <w:rPr>
          <w:rFonts w:ascii="Times New Roman" w:hAnsi="Times New Roman" w:cs="Times New Roman"/>
          <w:sz w:val="24"/>
          <w:szCs w:val="24"/>
        </w:rPr>
        <w:t xml:space="preserve">easily accessed by other nodes in the network. </w:t>
      </w:r>
      <w:r w:rsidRPr="00244579">
        <w:rPr>
          <w:rFonts w:ascii="Times New Roman" w:hAnsi="Times New Roman" w:cs="Times New Roman"/>
          <w:sz w:val="24"/>
          <w:szCs w:val="24"/>
        </w:rPr>
        <w:t>W</w:t>
      </w:r>
      <w:r w:rsidR="00F54D19" w:rsidRPr="00244579">
        <w:rPr>
          <w:rFonts w:ascii="Times New Roman" w:hAnsi="Times New Roman" w:cs="Times New Roman"/>
          <w:sz w:val="24"/>
          <w:szCs w:val="24"/>
        </w:rPr>
        <w:t xml:space="preserve">e consider the factors of signal strength and channel capacity for calculating the communication cost then we generates the chromosomes for data transmission between source and destination through intermediate nodes. </w:t>
      </w:r>
      <w:r w:rsidRPr="00244579">
        <w:rPr>
          <w:rFonts w:ascii="Times New Roman" w:hAnsi="Times New Roman" w:cs="Times New Roman"/>
          <w:sz w:val="24"/>
          <w:szCs w:val="24"/>
        </w:rPr>
        <w:t>W</w:t>
      </w:r>
      <w:r w:rsidR="003938D5" w:rsidRPr="00244579">
        <w:rPr>
          <w:rFonts w:ascii="Times New Roman" w:hAnsi="Times New Roman" w:cs="Times New Roman"/>
          <w:sz w:val="24"/>
          <w:szCs w:val="24"/>
        </w:rPr>
        <w:t>e proposed a suboptimal cache scheme, including cache placement and cache replacement. Our approach quantifies time delay cost by modeling the primary appearan</w:t>
      </w:r>
      <w:r w:rsidRPr="00244579">
        <w:rPr>
          <w:rFonts w:ascii="Times New Roman" w:hAnsi="Times New Roman" w:cs="Times New Roman"/>
          <w:sz w:val="24"/>
          <w:szCs w:val="24"/>
        </w:rPr>
        <w:t>ce as a continuous-time Markov C</w:t>
      </w:r>
      <w:r w:rsidR="003938D5" w:rsidRPr="00244579">
        <w:rPr>
          <w:rFonts w:ascii="Times New Roman" w:hAnsi="Times New Roman" w:cs="Times New Roman"/>
          <w:sz w:val="24"/>
          <w:szCs w:val="24"/>
        </w:rPr>
        <w:t>hain. Numerical results show that our approach is lowcomplexity and implementable.</w:t>
      </w:r>
    </w:p>
    <w:p w:rsidR="00B1207C" w:rsidRPr="00244579" w:rsidRDefault="00B1207C" w:rsidP="00471EEA">
      <w:pPr>
        <w:jc w:val="both"/>
        <w:rPr>
          <w:rFonts w:ascii="Times New Roman" w:hAnsi="Times New Roman" w:cs="Times New Roman"/>
          <w:sz w:val="24"/>
          <w:szCs w:val="24"/>
        </w:rPr>
      </w:pPr>
      <w:r w:rsidRPr="00244579">
        <w:rPr>
          <w:rFonts w:ascii="Times New Roman" w:hAnsi="Times New Roman" w:cs="Times New Roman"/>
          <w:b/>
          <w:sz w:val="24"/>
          <w:szCs w:val="24"/>
        </w:rPr>
        <w:t>Index Terms</w:t>
      </w:r>
      <w:r w:rsidRPr="00244579">
        <w:rPr>
          <w:rFonts w:ascii="Times New Roman" w:hAnsi="Times New Roman" w:cs="Times New Roman"/>
          <w:sz w:val="24"/>
          <w:szCs w:val="24"/>
        </w:rPr>
        <w:t>:</w:t>
      </w:r>
      <w:r w:rsidR="00A83AEC" w:rsidRPr="00244579">
        <w:rPr>
          <w:rFonts w:ascii="Times New Roman" w:hAnsi="Times New Roman" w:cs="Times New Roman"/>
          <w:sz w:val="24"/>
          <w:szCs w:val="24"/>
        </w:rPr>
        <w:t>Cognitive radio, cache, cellular network, Device-to-Device (D2D) communication, content-centric networks, coordinated caching,</w:t>
      </w:r>
      <w:r w:rsidR="006A43E6" w:rsidRPr="00244579">
        <w:rPr>
          <w:rFonts w:ascii="Times New Roman" w:hAnsi="Times New Roman" w:cs="Times New Roman"/>
          <w:sz w:val="24"/>
          <w:szCs w:val="24"/>
        </w:rPr>
        <w:t xml:space="preserve"> Disruption Tolerant Networks, Data Access, Network Central Locations, Cache Replacement.</w:t>
      </w:r>
    </w:p>
    <w:p w:rsidR="00605A4F" w:rsidRPr="00244579" w:rsidRDefault="00605A4F" w:rsidP="00471EEA">
      <w:pPr>
        <w:jc w:val="both"/>
        <w:rPr>
          <w:rFonts w:ascii="Times New Roman" w:hAnsi="Times New Roman" w:cs="Times New Roman"/>
          <w:b/>
          <w:sz w:val="24"/>
          <w:szCs w:val="24"/>
        </w:rPr>
        <w:sectPr w:rsidR="00605A4F" w:rsidRPr="00244579" w:rsidSect="00BE56C0">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288" w:footer="0" w:gutter="0"/>
          <w:pgNumType w:start="17"/>
          <w:cols w:space="720"/>
          <w:docGrid w:linePitch="360"/>
        </w:sectPr>
      </w:pPr>
    </w:p>
    <w:p w:rsidR="00FD5E62" w:rsidRPr="00244579" w:rsidRDefault="00FD5E62" w:rsidP="00471EEA">
      <w:pPr>
        <w:pStyle w:val="ListParagraph"/>
        <w:numPr>
          <w:ilvl w:val="0"/>
          <w:numId w:val="1"/>
        </w:numPr>
        <w:jc w:val="both"/>
        <w:rPr>
          <w:rFonts w:ascii="Times New Roman" w:hAnsi="Times New Roman" w:cs="Times New Roman"/>
          <w:b/>
          <w:sz w:val="24"/>
          <w:szCs w:val="24"/>
        </w:rPr>
      </w:pPr>
      <w:r w:rsidRPr="00244579">
        <w:rPr>
          <w:rFonts w:ascii="Times New Roman" w:hAnsi="Times New Roman" w:cs="Times New Roman"/>
          <w:b/>
          <w:sz w:val="24"/>
          <w:szCs w:val="24"/>
        </w:rPr>
        <w:lastRenderedPageBreak/>
        <w:t>INTRODUCTION</w:t>
      </w:r>
    </w:p>
    <w:p w:rsidR="00FD5E62" w:rsidRPr="00244579" w:rsidRDefault="00FD5E62"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Disrupt</w:t>
      </w:r>
      <w:r w:rsidR="005A74A2" w:rsidRPr="00244579">
        <w:rPr>
          <w:rFonts w:ascii="Times New Roman" w:hAnsi="Times New Roman" w:cs="Times New Roman"/>
          <w:sz w:val="24"/>
          <w:szCs w:val="24"/>
        </w:rPr>
        <w:t>ion Tolerant Networks (DTNs) [2</w:t>
      </w:r>
      <w:r w:rsidRPr="00244579">
        <w:rPr>
          <w:rFonts w:ascii="Times New Roman" w:hAnsi="Times New Roman" w:cs="Times New Roman"/>
          <w:sz w:val="24"/>
          <w:szCs w:val="24"/>
        </w:rPr>
        <w:t>] consist of mobile devices which contact each other opportunistically. Due to the low node density and unpredictable node mobility, only intermittent network connectivity exists in DTNs, and the subsequent difficulty of maintaining end</w:t>
      </w:r>
      <w:r w:rsidR="005A74A2" w:rsidRPr="00244579">
        <w:rPr>
          <w:rFonts w:ascii="Times New Roman" w:hAnsi="Times New Roman" w:cs="Times New Roman"/>
          <w:sz w:val="24"/>
          <w:szCs w:val="24"/>
        </w:rPr>
        <w:t>-</w:t>
      </w:r>
      <w:r w:rsidRPr="00244579">
        <w:rPr>
          <w:rFonts w:ascii="Times New Roman" w:hAnsi="Times New Roman" w:cs="Times New Roman"/>
          <w:sz w:val="24"/>
          <w:szCs w:val="24"/>
        </w:rPr>
        <w:t xml:space="preserve">to-end communication links </w:t>
      </w:r>
      <w:r w:rsidRPr="00244579">
        <w:rPr>
          <w:rFonts w:ascii="Times New Roman" w:hAnsi="Times New Roman" w:cs="Times New Roman"/>
          <w:sz w:val="24"/>
          <w:szCs w:val="24"/>
        </w:rPr>
        <w:lastRenderedPageBreak/>
        <w:t xml:space="preserve">makes it necessary to use “carry-and-forward” methods for data transmission. Examples of such networks include groups of individuals moving in disaster recovery areas, military battlefields, or urban sensing applications [1]. In such networks, node mobility is exploited to let mobile nodes carry data as relays and forward data opportunistically when contacting </w:t>
      </w:r>
      <w:r w:rsidRPr="00244579">
        <w:rPr>
          <w:rFonts w:ascii="Times New Roman" w:hAnsi="Times New Roman" w:cs="Times New Roman"/>
          <w:sz w:val="24"/>
          <w:szCs w:val="24"/>
        </w:rPr>
        <w:lastRenderedPageBreak/>
        <w:t>others</w:t>
      </w:r>
      <w:r w:rsidR="005A74A2" w:rsidRPr="00244579">
        <w:rPr>
          <w:rFonts w:ascii="Times New Roman" w:hAnsi="Times New Roman" w:cs="Times New Roman"/>
          <w:sz w:val="24"/>
          <w:szCs w:val="24"/>
        </w:rPr>
        <w:t xml:space="preserve"> [3].</w:t>
      </w:r>
      <w:r w:rsidRPr="00244579">
        <w:rPr>
          <w:rFonts w:ascii="Times New Roman" w:hAnsi="Times New Roman" w:cs="Times New Roman"/>
          <w:sz w:val="24"/>
          <w:szCs w:val="24"/>
        </w:rPr>
        <w:t xml:space="preserve"> The key problem is therefore how to determine the appropriate relay selection strategy</w:t>
      </w:r>
      <w:r w:rsidR="005A74A2" w:rsidRPr="00244579">
        <w:rPr>
          <w:rFonts w:ascii="Times New Roman" w:hAnsi="Times New Roman" w:cs="Times New Roman"/>
          <w:sz w:val="24"/>
          <w:szCs w:val="24"/>
        </w:rPr>
        <w:t xml:space="preserve"> [4].</w:t>
      </w:r>
      <w:r w:rsidR="003D52E3" w:rsidRPr="00244579">
        <w:rPr>
          <w:rFonts w:ascii="Times New Roman" w:hAnsi="Times New Roman" w:cs="Times New Roman"/>
          <w:sz w:val="24"/>
          <w:szCs w:val="24"/>
        </w:rPr>
        <w:t xml:space="preserve"> Layered caching is having two options such as cross layer information based function and another is network layer using TCP or IP. Coming to the cross layer based functions, at the time application sends data request to routing layer</w:t>
      </w:r>
      <w:r w:rsidR="006432D6" w:rsidRPr="00244579">
        <w:rPr>
          <w:rFonts w:ascii="Times New Roman" w:hAnsi="Times New Roman" w:cs="Times New Roman"/>
          <w:sz w:val="24"/>
          <w:szCs w:val="24"/>
        </w:rPr>
        <w:t xml:space="preserve"> [5]</w:t>
      </w:r>
      <w:r w:rsidR="003D52E3" w:rsidRPr="00244579">
        <w:rPr>
          <w:rFonts w:ascii="Times New Roman" w:hAnsi="Times New Roman" w:cs="Times New Roman"/>
          <w:sz w:val="24"/>
          <w:szCs w:val="24"/>
        </w:rPr>
        <w:t>. This approaches leads more complexity to routing process required to maintain the cache data as table. So it deals with fragment situations of the data not pass through the requested node. Another one if any node A request data from another node B, based on routing method the sender node know neighbor node C and sends request to neighbor node C attaching the request message</w:t>
      </w:r>
      <w:r w:rsidR="006432D6" w:rsidRPr="00244579">
        <w:rPr>
          <w:rFonts w:ascii="Times New Roman" w:hAnsi="Times New Roman" w:cs="Times New Roman"/>
          <w:sz w:val="24"/>
          <w:szCs w:val="24"/>
        </w:rPr>
        <w:t xml:space="preserve"> [6]</w:t>
      </w:r>
      <w:r w:rsidR="003D52E3" w:rsidRPr="00244579">
        <w:rPr>
          <w:rFonts w:ascii="Times New Roman" w:hAnsi="Times New Roman" w:cs="Times New Roman"/>
          <w:sz w:val="24"/>
          <w:szCs w:val="24"/>
        </w:rPr>
        <w:t>. Then C receives the request and it sends the request of A to cache layer and that can check if the request serves locally or not. This sequential process continues until the request serve node A</w:t>
      </w:r>
      <w:r w:rsidR="006432D6" w:rsidRPr="00244579">
        <w:rPr>
          <w:rFonts w:ascii="Times New Roman" w:hAnsi="Times New Roman" w:cs="Times New Roman"/>
          <w:sz w:val="24"/>
          <w:szCs w:val="24"/>
        </w:rPr>
        <w:t xml:space="preserve"> [7]</w:t>
      </w:r>
      <w:r w:rsidR="003D52E3" w:rsidRPr="00244579">
        <w:rPr>
          <w:rFonts w:ascii="Times New Roman" w:hAnsi="Times New Roman" w:cs="Times New Roman"/>
          <w:sz w:val="24"/>
          <w:szCs w:val="24"/>
        </w:rPr>
        <w:t>.</w:t>
      </w:r>
      <w:r w:rsidR="00945823" w:rsidRPr="00244579">
        <w:rPr>
          <w:rFonts w:ascii="Times New Roman" w:hAnsi="Times New Roman" w:cs="Times New Roman"/>
          <w:sz w:val="24"/>
          <w:szCs w:val="24"/>
        </w:rPr>
        <w:t>Cognitive mobile users may gather physically attending a meeting, working in the office [8]. They compose a D2D network, where the communication channels dynamically vary due to the appearance of primary user. Many channel allocation and routing methods [9]-[10] can be implemented in such a network, so D2D communication can be always established by efficient channel allocation [11].</w:t>
      </w:r>
    </w:p>
    <w:p w:rsidR="000D60CD" w:rsidRPr="00244579" w:rsidRDefault="000D60CD" w:rsidP="00471EEA">
      <w:pPr>
        <w:jc w:val="both"/>
        <w:rPr>
          <w:rFonts w:ascii="Times New Roman" w:hAnsi="Times New Roman" w:cs="Times New Roman"/>
          <w:sz w:val="24"/>
          <w:szCs w:val="24"/>
        </w:rPr>
      </w:pPr>
      <w:r w:rsidRPr="00244579">
        <w:rPr>
          <w:rFonts w:ascii="Times New Roman" w:hAnsi="Times New Roman" w:cs="Times New Roman"/>
          <w:noProof/>
          <w:sz w:val="24"/>
          <w:szCs w:val="24"/>
        </w:rPr>
        <w:drawing>
          <wp:inline distT="0" distB="0" distL="0" distR="0">
            <wp:extent cx="2966085" cy="105727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966085" cy="1057275"/>
                    </a:xfrm>
                    <a:prstGeom prst="rect">
                      <a:avLst/>
                    </a:prstGeom>
                    <a:noFill/>
                    <a:ln w="9525">
                      <a:noFill/>
                      <a:miter lim="800000"/>
                      <a:headEnd/>
                      <a:tailEnd/>
                    </a:ln>
                  </pic:spPr>
                </pic:pic>
              </a:graphicData>
            </a:graphic>
          </wp:inline>
        </w:drawing>
      </w:r>
    </w:p>
    <w:p w:rsidR="000D60CD" w:rsidRPr="00244579" w:rsidRDefault="003752F0" w:rsidP="00471EEA">
      <w:pPr>
        <w:jc w:val="both"/>
        <w:rPr>
          <w:rFonts w:ascii="Times New Roman" w:hAnsi="Times New Roman" w:cs="Times New Roman"/>
          <w:sz w:val="24"/>
          <w:szCs w:val="24"/>
        </w:rPr>
      </w:pPr>
      <w:r w:rsidRPr="00244579">
        <w:rPr>
          <w:rFonts w:ascii="Times New Roman" w:hAnsi="Times New Roman" w:cs="Times New Roman"/>
          <w:sz w:val="24"/>
          <w:szCs w:val="24"/>
        </w:rPr>
        <w:t>Fig N</w:t>
      </w:r>
      <w:r w:rsidR="000D60CD" w:rsidRPr="00244579">
        <w:rPr>
          <w:rFonts w:ascii="Times New Roman" w:hAnsi="Times New Roman" w:cs="Times New Roman"/>
          <w:sz w:val="24"/>
          <w:szCs w:val="24"/>
        </w:rPr>
        <w:t>o 1.</w:t>
      </w:r>
      <w:r w:rsidR="00211342" w:rsidRPr="00244579">
        <w:rPr>
          <w:rFonts w:ascii="Times New Roman" w:hAnsi="Times New Roman" w:cs="Times New Roman"/>
          <w:sz w:val="24"/>
          <w:szCs w:val="24"/>
        </w:rPr>
        <w:t xml:space="preserve"> Asymmetric cooperative caching</w:t>
      </w:r>
    </w:p>
    <w:p w:rsidR="00BB0ABF" w:rsidRPr="00244579" w:rsidRDefault="00BB0ABF" w:rsidP="00471EEA">
      <w:pPr>
        <w:pStyle w:val="ListParagraph"/>
        <w:numPr>
          <w:ilvl w:val="0"/>
          <w:numId w:val="1"/>
        </w:numPr>
        <w:jc w:val="both"/>
        <w:rPr>
          <w:rFonts w:ascii="Times New Roman" w:hAnsi="Times New Roman" w:cs="Times New Roman"/>
          <w:b/>
          <w:sz w:val="24"/>
          <w:szCs w:val="24"/>
        </w:rPr>
      </w:pPr>
      <w:r w:rsidRPr="00244579">
        <w:rPr>
          <w:rFonts w:ascii="Times New Roman" w:hAnsi="Times New Roman" w:cs="Times New Roman"/>
          <w:b/>
          <w:sz w:val="24"/>
          <w:szCs w:val="24"/>
        </w:rPr>
        <w:lastRenderedPageBreak/>
        <w:t>RELATED WORK</w:t>
      </w:r>
    </w:p>
    <w:p w:rsidR="00211342" w:rsidRPr="00244579" w:rsidRDefault="00BB0ABF"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Research on data forwarding in DTNs originates from Epidemic routing [12] which floods the entire network. Some later studies focus on proposing efficient relay selection metrics to approach the performance of Epidemic routing with lower forwarding cost, based on prediction of node contacts in the future [13].</w:t>
      </w:r>
      <w:r w:rsidR="009361E7" w:rsidRPr="00244579">
        <w:rPr>
          <w:rFonts w:ascii="Times New Roman" w:hAnsi="Times New Roman" w:cs="Times New Roman"/>
          <w:sz w:val="24"/>
          <w:szCs w:val="24"/>
        </w:rPr>
        <w:t>Cooperative caching was implemented in wireless p2p networks to cache the data. It was based on asymmetric approach. In asymmetric approach to cache the data, a layered design was considered. Cooperative cache is designed as a middleware lying right below the application layer and on top of the network layer [14]. In asymmetric cooperative cache approach, the data requests are transmitted to the cache layer on every node, but the data replies are only transmitted to the cache layer at the intermediate nodes that need to cache the data [15].</w:t>
      </w:r>
    </w:p>
    <w:p w:rsidR="00541153" w:rsidRPr="00244579" w:rsidRDefault="00541153" w:rsidP="008564A9">
      <w:pPr>
        <w:jc w:val="center"/>
        <w:rPr>
          <w:rFonts w:ascii="Times New Roman" w:hAnsi="Times New Roman" w:cs="Times New Roman"/>
          <w:sz w:val="24"/>
          <w:szCs w:val="24"/>
        </w:rPr>
      </w:pPr>
      <w:r w:rsidRPr="00244579">
        <w:rPr>
          <w:rFonts w:ascii="Times New Roman" w:hAnsi="Times New Roman" w:cs="Times New Roman"/>
          <w:noProof/>
          <w:sz w:val="24"/>
          <w:szCs w:val="24"/>
        </w:rPr>
        <w:drawing>
          <wp:inline distT="0" distB="0" distL="0" distR="0">
            <wp:extent cx="1943100" cy="15049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943100" cy="1504950"/>
                    </a:xfrm>
                    <a:prstGeom prst="rect">
                      <a:avLst/>
                    </a:prstGeom>
                    <a:noFill/>
                    <a:ln w="9525">
                      <a:noFill/>
                      <a:miter lim="800000"/>
                      <a:headEnd/>
                      <a:tailEnd/>
                    </a:ln>
                  </pic:spPr>
                </pic:pic>
              </a:graphicData>
            </a:graphic>
          </wp:inline>
        </w:drawing>
      </w:r>
    </w:p>
    <w:p w:rsidR="00541153" w:rsidRPr="00244579" w:rsidRDefault="00541153" w:rsidP="008564A9">
      <w:pPr>
        <w:jc w:val="center"/>
        <w:rPr>
          <w:rFonts w:ascii="Times New Roman" w:hAnsi="Times New Roman" w:cs="Times New Roman"/>
          <w:sz w:val="24"/>
          <w:szCs w:val="24"/>
        </w:rPr>
      </w:pPr>
      <w:r w:rsidRPr="00244579">
        <w:rPr>
          <w:rFonts w:ascii="Times New Roman" w:hAnsi="Times New Roman" w:cs="Times New Roman"/>
          <w:sz w:val="24"/>
          <w:szCs w:val="24"/>
        </w:rPr>
        <w:t>Fig No .2 A Cache Node</w:t>
      </w:r>
    </w:p>
    <w:p w:rsidR="00A113AA" w:rsidRPr="00244579" w:rsidRDefault="00A113AA" w:rsidP="00471EEA">
      <w:pPr>
        <w:jc w:val="both"/>
        <w:rPr>
          <w:rFonts w:ascii="Times New Roman" w:hAnsi="Times New Roman" w:cs="Times New Roman"/>
          <w:sz w:val="24"/>
          <w:szCs w:val="24"/>
        </w:rPr>
      </w:pPr>
      <w:r w:rsidRPr="00244579">
        <w:rPr>
          <w:rFonts w:ascii="Times New Roman" w:hAnsi="Times New Roman" w:cs="Times New Roman"/>
          <w:sz w:val="24"/>
          <w:szCs w:val="24"/>
        </w:rPr>
        <w:t>Data replication techniques were proposed to improve data access performance [16]. Where they attempted to determine the optimal replication location for maximizing the average data retrieval probability [17], the authors were surprised to find that a very sim</w:t>
      </w:r>
      <w:r w:rsidR="00BB5BC7" w:rsidRPr="00244579">
        <w:rPr>
          <w:rFonts w:ascii="Times New Roman" w:hAnsi="Times New Roman" w:cs="Times New Roman"/>
          <w:sz w:val="24"/>
          <w:szCs w:val="24"/>
        </w:rPr>
        <w:t xml:space="preserve">ple distributed </w:t>
      </w:r>
      <w:r w:rsidR="00BB5BC7" w:rsidRPr="00244579">
        <w:rPr>
          <w:rFonts w:ascii="Times New Roman" w:hAnsi="Times New Roman" w:cs="Times New Roman"/>
          <w:sz w:val="24"/>
          <w:szCs w:val="24"/>
        </w:rPr>
        <w:lastRenderedPageBreak/>
        <w:t xml:space="preserve">caching policy </w:t>
      </w:r>
      <w:r w:rsidRPr="00244579">
        <w:rPr>
          <w:rFonts w:ascii="Times New Roman" w:hAnsi="Times New Roman" w:cs="Times New Roman"/>
          <w:sz w:val="24"/>
          <w:szCs w:val="24"/>
        </w:rPr>
        <w:t xml:space="preserve">random cache, achieves the optimal scaling behavior in multi-hop wireless networks few of previous work considered the cost </w:t>
      </w:r>
      <w:r w:rsidR="00BB5BC7" w:rsidRPr="00244579">
        <w:rPr>
          <w:rFonts w:ascii="Times New Roman" w:hAnsi="Times New Roman" w:cs="Times New Roman"/>
          <w:sz w:val="24"/>
          <w:szCs w:val="24"/>
        </w:rPr>
        <w:t>is</w:t>
      </w:r>
      <w:r w:rsidRPr="00244579">
        <w:rPr>
          <w:rFonts w:ascii="Times New Roman" w:hAnsi="Times New Roman" w:cs="Times New Roman"/>
          <w:sz w:val="24"/>
          <w:szCs w:val="24"/>
        </w:rPr>
        <w:t xml:space="preserve"> paid to the operation business for downloading contents through cellular networks we aim to minimize the total cost of all the users in D2D network [18].</w:t>
      </w:r>
    </w:p>
    <w:p w:rsidR="00194FA7" w:rsidRPr="00244579" w:rsidRDefault="00194FA7" w:rsidP="00471EEA">
      <w:pPr>
        <w:pStyle w:val="ListParagraph"/>
        <w:numPr>
          <w:ilvl w:val="0"/>
          <w:numId w:val="1"/>
        </w:numPr>
        <w:jc w:val="both"/>
        <w:rPr>
          <w:rFonts w:ascii="Times New Roman" w:hAnsi="Times New Roman" w:cs="Times New Roman"/>
          <w:b/>
          <w:sz w:val="24"/>
          <w:szCs w:val="24"/>
        </w:rPr>
      </w:pPr>
      <w:r w:rsidRPr="00244579">
        <w:rPr>
          <w:rFonts w:ascii="Times New Roman" w:hAnsi="Times New Roman" w:cs="Times New Roman"/>
          <w:b/>
          <w:sz w:val="24"/>
          <w:szCs w:val="24"/>
        </w:rPr>
        <w:t>S</w:t>
      </w:r>
      <w:r w:rsidR="003752F0" w:rsidRPr="00244579">
        <w:rPr>
          <w:rFonts w:ascii="Times New Roman" w:hAnsi="Times New Roman" w:cs="Times New Roman"/>
          <w:b/>
          <w:sz w:val="24"/>
          <w:szCs w:val="24"/>
        </w:rPr>
        <w:t>YSTEM MODEL</w:t>
      </w:r>
    </w:p>
    <w:p w:rsidR="009F4369" w:rsidRPr="00244579" w:rsidRDefault="00194FA7"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Assume a group of users gather physically with cognitive devices each device can sense vacant licensed spectrum and use the available spectrum to communicate with other mobile devices [19]. Besides every device is set a certain cache capacity to store the frequently accessed contents </w:t>
      </w:r>
      <w:r w:rsidR="00BB5BC7" w:rsidRPr="00244579">
        <w:rPr>
          <w:rFonts w:ascii="Times New Roman" w:hAnsi="Times New Roman" w:cs="Times New Roman"/>
          <w:sz w:val="24"/>
          <w:szCs w:val="24"/>
        </w:rPr>
        <w:t>these</w:t>
      </w:r>
      <w:r w:rsidRPr="00244579">
        <w:rPr>
          <w:rFonts w:ascii="Times New Roman" w:hAnsi="Times New Roman" w:cs="Times New Roman"/>
          <w:sz w:val="24"/>
          <w:szCs w:val="24"/>
        </w:rPr>
        <w:t xml:space="preserve"> users actively decide whether to cooperative in content sharing [20]. If some of them are agreed to cooperate, th</w:t>
      </w:r>
      <w:r w:rsidR="00EF3000" w:rsidRPr="00244579">
        <w:rPr>
          <w:rFonts w:ascii="Times New Roman" w:hAnsi="Times New Roman" w:cs="Times New Roman"/>
          <w:sz w:val="24"/>
          <w:szCs w:val="24"/>
        </w:rPr>
        <w:t>ey form a cognitive D2D network. After the request is received by other mobile users, each of which will match the content in their caches and return a replay to tell the requested user that the content is disseminated from this address [21]. Note that a user may receive several replays after starting the content request, and it chooses the earliest replay device as content provider [22].</w:t>
      </w:r>
    </w:p>
    <w:p w:rsidR="00DC303B" w:rsidRPr="00244579" w:rsidRDefault="009E4DA9" w:rsidP="00471EEA">
      <w:pPr>
        <w:jc w:val="both"/>
        <w:rPr>
          <w:rFonts w:ascii="Times New Roman" w:hAnsi="Times New Roman" w:cs="Times New Roman"/>
          <w:sz w:val="24"/>
          <w:szCs w:val="24"/>
        </w:rPr>
      </w:pPr>
      <w:r w:rsidRPr="00244579">
        <w:rPr>
          <w:rFonts w:ascii="Times New Roman" w:hAnsi="Times New Roman" w:cs="Times New Roman"/>
          <w:noProof/>
          <w:sz w:val="24"/>
          <w:szCs w:val="24"/>
        </w:rPr>
        <w:drawing>
          <wp:inline distT="0" distB="0" distL="0" distR="0">
            <wp:extent cx="2466974" cy="15144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2469800" cy="1516210"/>
                    </a:xfrm>
                    <a:prstGeom prst="rect">
                      <a:avLst/>
                    </a:prstGeom>
                    <a:noFill/>
                    <a:ln w="9525">
                      <a:noFill/>
                      <a:miter lim="800000"/>
                      <a:headEnd/>
                      <a:tailEnd/>
                    </a:ln>
                  </pic:spPr>
                </pic:pic>
              </a:graphicData>
            </a:graphic>
          </wp:inline>
        </w:drawing>
      </w:r>
    </w:p>
    <w:p w:rsidR="008564A9" w:rsidRPr="00244579" w:rsidRDefault="00915708" w:rsidP="00471EEA">
      <w:pPr>
        <w:jc w:val="both"/>
        <w:rPr>
          <w:rFonts w:ascii="Times New Roman" w:hAnsi="Times New Roman" w:cs="Times New Roman"/>
          <w:sz w:val="24"/>
          <w:szCs w:val="24"/>
        </w:rPr>
      </w:pPr>
      <w:r w:rsidRPr="00244579">
        <w:rPr>
          <w:rFonts w:ascii="Times New Roman" w:hAnsi="Times New Roman" w:cs="Times New Roman"/>
          <w:sz w:val="24"/>
          <w:szCs w:val="24"/>
        </w:rPr>
        <w:t>Fig. 3. The framework of cognitive D2D network</w:t>
      </w:r>
    </w:p>
    <w:p w:rsidR="000A4A7F" w:rsidRPr="00244579" w:rsidRDefault="00096CC0" w:rsidP="00471EEA">
      <w:pPr>
        <w:pStyle w:val="ListParagraph"/>
        <w:numPr>
          <w:ilvl w:val="0"/>
          <w:numId w:val="1"/>
        </w:numPr>
        <w:jc w:val="both"/>
        <w:rPr>
          <w:rFonts w:ascii="Times New Roman" w:hAnsi="Times New Roman" w:cs="Times New Roman"/>
          <w:b/>
          <w:sz w:val="24"/>
          <w:szCs w:val="24"/>
        </w:rPr>
      </w:pPr>
      <w:r w:rsidRPr="00244579">
        <w:rPr>
          <w:rFonts w:ascii="Times New Roman" w:hAnsi="Times New Roman" w:cs="Times New Roman"/>
          <w:b/>
          <w:sz w:val="24"/>
          <w:szCs w:val="24"/>
        </w:rPr>
        <w:lastRenderedPageBreak/>
        <w:t>P</w:t>
      </w:r>
      <w:r w:rsidR="00B97C7A" w:rsidRPr="00244579">
        <w:rPr>
          <w:rFonts w:ascii="Times New Roman" w:hAnsi="Times New Roman" w:cs="Times New Roman"/>
          <w:b/>
          <w:sz w:val="24"/>
          <w:szCs w:val="24"/>
        </w:rPr>
        <w:t>ROPOSED MODEL</w:t>
      </w:r>
    </w:p>
    <w:p w:rsidR="00056053" w:rsidRPr="00244579" w:rsidRDefault="00B97C7A"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Genetic A</w:t>
      </w:r>
      <w:r w:rsidR="00056053" w:rsidRPr="00244579">
        <w:rPr>
          <w:rFonts w:ascii="Times New Roman" w:hAnsi="Times New Roman" w:cs="Times New Roman"/>
          <w:sz w:val="24"/>
          <w:szCs w:val="24"/>
        </w:rPr>
        <w:t>lgorithm is a process which uses the operators to generate off spring of the previous group of chromosomes</w:t>
      </w:r>
      <w:r w:rsidR="00096CC0" w:rsidRPr="00244579">
        <w:rPr>
          <w:rFonts w:ascii="Times New Roman" w:hAnsi="Times New Roman" w:cs="Times New Roman"/>
          <w:sz w:val="24"/>
          <w:szCs w:val="24"/>
        </w:rPr>
        <w:t xml:space="preserve"> [23]</w:t>
      </w:r>
      <w:r w:rsidR="00056053" w:rsidRPr="00244579">
        <w:rPr>
          <w:rFonts w:ascii="Times New Roman" w:hAnsi="Times New Roman" w:cs="Times New Roman"/>
          <w:sz w:val="24"/>
          <w:szCs w:val="24"/>
        </w:rPr>
        <w:t xml:space="preserve">. </w:t>
      </w:r>
      <w:r w:rsidR="00096CC0" w:rsidRPr="00244579">
        <w:rPr>
          <w:rFonts w:ascii="Times New Roman" w:hAnsi="Times New Roman" w:cs="Times New Roman"/>
          <w:sz w:val="24"/>
          <w:szCs w:val="24"/>
        </w:rPr>
        <w:t>W</w:t>
      </w:r>
      <w:r w:rsidR="00056053" w:rsidRPr="00244579">
        <w:rPr>
          <w:rFonts w:ascii="Times New Roman" w:hAnsi="Times New Roman" w:cs="Times New Roman"/>
          <w:sz w:val="24"/>
          <w:szCs w:val="24"/>
        </w:rPr>
        <w:t>e explained about the operators present in genetic algorithm such as Selection, Crossover and Mutation. Selection: This operator selects a chromosome in existing set of chromosomes based on fitness. It copies that selected chromosome without any changes into the new chromosomes</w:t>
      </w:r>
      <w:r w:rsidR="00096CC0" w:rsidRPr="00244579">
        <w:rPr>
          <w:rFonts w:ascii="Times New Roman" w:hAnsi="Times New Roman" w:cs="Times New Roman"/>
          <w:sz w:val="24"/>
          <w:szCs w:val="24"/>
        </w:rPr>
        <w:t xml:space="preserve"> [24]</w:t>
      </w:r>
      <w:r w:rsidR="00056053" w:rsidRPr="00244579">
        <w:rPr>
          <w:rFonts w:ascii="Times New Roman" w:hAnsi="Times New Roman" w:cs="Times New Roman"/>
          <w:sz w:val="24"/>
          <w:szCs w:val="24"/>
        </w:rPr>
        <w:t>. It uses wheel selection that depends on fitness value of the chromosomes in each generation and the best fittest chromosomes more chances to get selected</w:t>
      </w:r>
      <w:r w:rsidR="00096CC0" w:rsidRPr="00244579">
        <w:rPr>
          <w:rFonts w:ascii="Times New Roman" w:hAnsi="Times New Roman" w:cs="Times New Roman"/>
          <w:sz w:val="24"/>
          <w:szCs w:val="24"/>
        </w:rPr>
        <w:t>.</w:t>
      </w:r>
      <w:r w:rsidR="005838E6" w:rsidRPr="00244579">
        <w:rPr>
          <w:rFonts w:ascii="Times New Roman" w:hAnsi="Times New Roman" w:cs="Times New Roman"/>
          <w:sz w:val="24"/>
          <w:szCs w:val="24"/>
        </w:rPr>
        <w:t>H</w:t>
      </w:r>
      <w:r w:rsidR="00692198" w:rsidRPr="00244579">
        <w:rPr>
          <w:rFonts w:ascii="Times New Roman" w:hAnsi="Times New Roman" w:cs="Times New Roman"/>
          <w:sz w:val="24"/>
          <w:szCs w:val="24"/>
        </w:rPr>
        <w:t xml:space="preserve">e content access model becomes different from traditional communication system. When a user wants </w:t>
      </w:r>
      <w:r w:rsidR="005838E6" w:rsidRPr="00244579">
        <w:rPr>
          <w:rFonts w:ascii="Times New Roman" w:hAnsi="Times New Roman" w:cs="Times New Roman"/>
          <w:sz w:val="24"/>
          <w:szCs w:val="24"/>
        </w:rPr>
        <w:t>content</w:t>
      </w:r>
      <w:r w:rsidR="00692198" w:rsidRPr="00244579">
        <w:rPr>
          <w:rFonts w:ascii="Times New Roman" w:hAnsi="Times New Roman" w:cs="Times New Roman"/>
          <w:sz w:val="24"/>
          <w:szCs w:val="24"/>
        </w:rPr>
        <w:t>, it first looks up in local cache. If the content exists, the content will be directly used</w:t>
      </w:r>
      <w:r w:rsidR="005838E6" w:rsidRPr="00244579">
        <w:rPr>
          <w:rFonts w:ascii="Times New Roman" w:hAnsi="Times New Roman" w:cs="Times New Roman"/>
          <w:sz w:val="24"/>
          <w:szCs w:val="24"/>
        </w:rPr>
        <w:t xml:space="preserve"> [25]</w:t>
      </w:r>
      <w:r w:rsidR="00692198" w:rsidRPr="00244579">
        <w:rPr>
          <w:rFonts w:ascii="Times New Roman" w:hAnsi="Times New Roman" w:cs="Times New Roman"/>
          <w:sz w:val="24"/>
          <w:szCs w:val="24"/>
        </w:rPr>
        <w:t>.</w:t>
      </w:r>
      <w:r w:rsidR="005838E6" w:rsidRPr="00244579">
        <w:rPr>
          <w:rFonts w:ascii="Times New Roman" w:hAnsi="Times New Roman" w:cs="Times New Roman"/>
          <w:sz w:val="24"/>
          <w:szCs w:val="24"/>
        </w:rPr>
        <w:t xml:space="preserve"> The paper creates analytical and simulation models for analyzing the proposed caching strategies in the presence of selfish users that diverge from network-wide cost-optimal policies. It also reports results from an Android phone based prototype SWNET authenticate the presented analytical and simulation results [26]. </w:t>
      </w:r>
    </w:p>
    <w:p w:rsidR="00915708" w:rsidRPr="00244579" w:rsidRDefault="00510B20" w:rsidP="00471EEA">
      <w:pPr>
        <w:jc w:val="both"/>
        <w:rPr>
          <w:rFonts w:ascii="Times New Roman" w:hAnsi="Times New Roman" w:cs="Times New Roman"/>
          <w:sz w:val="24"/>
          <w:szCs w:val="24"/>
        </w:rPr>
      </w:pPr>
      <w:r w:rsidRPr="00244579">
        <w:rPr>
          <w:rFonts w:ascii="Times New Roman" w:hAnsi="Times New Roman" w:cs="Times New Roman"/>
          <w:noProof/>
          <w:sz w:val="24"/>
          <w:szCs w:val="24"/>
        </w:rPr>
        <w:drawing>
          <wp:inline distT="0" distB="0" distL="0" distR="0">
            <wp:extent cx="2931395" cy="1790700"/>
            <wp:effectExtent l="19050" t="0" r="23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2933700" cy="1792108"/>
                    </a:xfrm>
                    <a:prstGeom prst="rect">
                      <a:avLst/>
                    </a:prstGeom>
                    <a:noFill/>
                    <a:ln w="9525">
                      <a:noFill/>
                      <a:miter lim="800000"/>
                      <a:headEnd/>
                      <a:tailEnd/>
                    </a:ln>
                  </pic:spPr>
                </pic:pic>
              </a:graphicData>
            </a:graphic>
          </wp:inline>
        </w:drawing>
      </w:r>
    </w:p>
    <w:p w:rsidR="008564A9" w:rsidRPr="00244579" w:rsidRDefault="009106D1" w:rsidP="00471EEA">
      <w:pPr>
        <w:jc w:val="both"/>
        <w:rPr>
          <w:rFonts w:ascii="Times New Roman" w:hAnsi="Times New Roman" w:cs="Times New Roman"/>
          <w:sz w:val="24"/>
          <w:szCs w:val="24"/>
        </w:rPr>
      </w:pPr>
      <w:r w:rsidRPr="00244579">
        <w:rPr>
          <w:rFonts w:ascii="Times New Roman" w:hAnsi="Times New Roman" w:cs="Times New Roman"/>
          <w:sz w:val="24"/>
          <w:szCs w:val="24"/>
        </w:rPr>
        <w:t>Fig N</w:t>
      </w:r>
      <w:r w:rsidR="00AF6D64" w:rsidRPr="00244579">
        <w:rPr>
          <w:rFonts w:ascii="Times New Roman" w:hAnsi="Times New Roman" w:cs="Times New Roman"/>
          <w:sz w:val="24"/>
          <w:szCs w:val="24"/>
        </w:rPr>
        <w:t xml:space="preserve">o </w:t>
      </w:r>
      <w:r w:rsidRPr="00244579">
        <w:rPr>
          <w:rFonts w:ascii="Times New Roman" w:hAnsi="Times New Roman" w:cs="Times New Roman"/>
          <w:sz w:val="24"/>
          <w:szCs w:val="24"/>
        </w:rPr>
        <w:t xml:space="preserve">4 </w:t>
      </w:r>
      <w:r w:rsidR="00AF6D64" w:rsidRPr="00244579">
        <w:rPr>
          <w:rFonts w:ascii="Times New Roman" w:hAnsi="Times New Roman" w:cs="Times New Roman"/>
          <w:sz w:val="24"/>
          <w:szCs w:val="24"/>
        </w:rPr>
        <w:t xml:space="preserve"> Analysis of Optimal Communication</w:t>
      </w:r>
    </w:p>
    <w:p w:rsidR="00AF6D64" w:rsidRPr="00244579" w:rsidRDefault="00482973" w:rsidP="00471EEA">
      <w:pPr>
        <w:pStyle w:val="ListParagraph"/>
        <w:numPr>
          <w:ilvl w:val="0"/>
          <w:numId w:val="2"/>
        </w:numPr>
        <w:jc w:val="both"/>
        <w:rPr>
          <w:rFonts w:ascii="Times New Roman" w:hAnsi="Times New Roman" w:cs="Times New Roman"/>
          <w:b/>
          <w:sz w:val="24"/>
          <w:szCs w:val="24"/>
        </w:rPr>
      </w:pPr>
      <w:r w:rsidRPr="00244579">
        <w:rPr>
          <w:rFonts w:ascii="Times New Roman" w:hAnsi="Times New Roman" w:cs="Times New Roman"/>
          <w:b/>
          <w:sz w:val="24"/>
          <w:szCs w:val="24"/>
        </w:rPr>
        <w:lastRenderedPageBreak/>
        <w:t>Genetic Algorithm</w:t>
      </w:r>
    </w:p>
    <w:p w:rsidR="00482973" w:rsidRPr="00244579" w:rsidRDefault="00684173" w:rsidP="00471EEA">
      <w:pPr>
        <w:jc w:val="both"/>
        <w:rPr>
          <w:rFonts w:ascii="Times New Roman" w:hAnsi="Times New Roman" w:cs="Times New Roman"/>
          <w:sz w:val="24"/>
          <w:szCs w:val="24"/>
        </w:rPr>
      </w:pPr>
      <w:r w:rsidRPr="00244579">
        <w:rPr>
          <w:rFonts w:ascii="Times New Roman" w:hAnsi="Times New Roman" w:cs="Times New Roman"/>
          <w:sz w:val="24"/>
          <w:szCs w:val="24"/>
        </w:rPr>
        <w:t>This operator selects a chromosome in existing set of chromosomes based on fitness. It copies that selected chromosome without any changes into the new chromosomes [27]. It uses wheel selection that depends on fitness value of the chromosomes in each generation and the best fittest chromosomes more chances to get selected. Crossover: It swaps segments in chromosomes at particular position in chromosomes produces new chromosome [28].</w:t>
      </w:r>
    </w:p>
    <w:p w:rsidR="00C611E7" w:rsidRPr="00244579" w:rsidRDefault="00C611E7" w:rsidP="00471EEA">
      <w:pPr>
        <w:jc w:val="both"/>
        <w:rPr>
          <w:rFonts w:ascii="Times New Roman" w:hAnsi="Times New Roman" w:cs="Times New Roman"/>
          <w:sz w:val="24"/>
          <w:szCs w:val="24"/>
        </w:rPr>
      </w:pPr>
      <w:r w:rsidRPr="00244579">
        <w:rPr>
          <w:rFonts w:ascii="Times New Roman" w:hAnsi="Times New Roman" w:cs="Times New Roman"/>
          <w:sz w:val="24"/>
          <w:szCs w:val="24"/>
        </w:rPr>
        <w:t>Communication cost (complexity) =Signal-strength + channel capability gets the optimal path which has the best communication cost and transfer the data packet through the path.</w:t>
      </w:r>
    </w:p>
    <w:p w:rsidR="00C611E7" w:rsidRPr="00244579" w:rsidRDefault="00C611E7"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1. Source node chooses the destination to transfer the data.</w:t>
      </w:r>
    </w:p>
    <w:p w:rsidR="00C611E7" w:rsidRPr="00244579" w:rsidRDefault="00C611E7"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2. If the request received by the processing method it generates the paths in architecture.</w:t>
      </w:r>
    </w:p>
    <w:p w:rsidR="00C611E7" w:rsidRPr="00244579" w:rsidRDefault="00C611E7"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3. The Processing method calculates the path with their signal strength and channel capability.</w:t>
      </w:r>
    </w:p>
    <w:p w:rsidR="00C611E7" w:rsidRPr="00244579" w:rsidRDefault="00C611E7"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4. Then compute the communication complexity with signal strength and network channel capacity for fitness value.</w:t>
      </w:r>
    </w:p>
    <w:p w:rsidR="00C611E7" w:rsidRPr="00244579" w:rsidRDefault="00C611E7"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5. Select optimal communication cost and transfers the data.</w:t>
      </w:r>
    </w:p>
    <w:p w:rsidR="008564A9" w:rsidRPr="00244579" w:rsidRDefault="000F2EFC" w:rsidP="00471EEA">
      <w:pPr>
        <w:jc w:val="both"/>
        <w:rPr>
          <w:rFonts w:ascii="Times New Roman" w:hAnsi="Times New Roman" w:cs="Times New Roman"/>
          <w:sz w:val="24"/>
          <w:szCs w:val="24"/>
        </w:rPr>
      </w:pPr>
      <w:r w:rsidRPr="00244579">
        <w:rPr>
          <w:rFonts w:ascii="Times New Roman" w:hAnsi="Times New Roman" w:cs="Times New Roman"/>
          <w:sz w:val="24"/>
          <w:szCs w:val="24"/>
        </w:rPr>
        <w:t>W</w:t>
      </w:r>
      <w:r w:rsidR="00C555CF" w:rsidRPr="00244579">
        <w:rPr>
          <w:rFonts w:ascii="Times New Roman" w:hAnsi="Times New Roman" w:cs="Times New Roman"/>
          <w:sz w:val="24"/>
          <w:szCs w:val="24"/>
        </w:rPr>
        <w:t>e explain an example, Take some set of nodes A,B,C,D,E,F and if a node ’A’ wants to send the data to receiver ’F’ , The processing module calculates all the available paths from source to destination. Then apply the fitness value and obtains the optimal path and transfer the data over that path using the following</w:t>
      </w:r>
      <w:r w:rsidR="005120C9" w:rsidRPr="00244579">
        <w:rPr>
          <w:rFonts w:ascii="Times New Roman" w:hAnsi="Times New Roman" w:cs="Times New Roman"/>
          <w:sz w:val="24"/>
          <w:szCs w:val="24"/>
        </w:rPr>
        <w:t xml:space="preserve"> [29]</w:t>
      </w:r>
      <w:r w:rsidR="00C555CF" w:rsidRPr="00244579">
        <w:rPr>
          <w:rFonts w:ascii="Times New Roman" w:hAnsi="Times New Roman" w:cs="Times New Roman"/>
          <w:sz w:val="24"/>
          <w:szCs w:val="24"/>
        </w:rPr>
        <w:t xml:space="preserve"> </w:t>
      </w:r>
    </w:p>
    <w:p w:rsidR="008564A9" w:rsidRPr="00244579" w:rsidRDefault="008564A9" w:rsidP="00471EEA">
      <w:pPr>
        <w:jc w:val="both"/>
        <w:rPr>
          <w:rFonts w:ascii="Times New Roman" w:hAnsi="Times New Roman" w:cs="Times New Roman"/>
          <w:sz w:val="24"/>
          <w:szCs w:val="24"/>
        </w:rPr>
      </w:pPr>
    </w:p>
    <w:p w:rsidR="005120C9" w:rsidRPr="00244579" w:rsidRDefault="00C555CF" w:rsidP="00471EEA">
      <w:pPr>
        <w:jc w:val="both"/>
        <w:rPr>
          <w:rFonts w:ascii="Times New Roman" w:hAnsi="Times New Roman" w:cs="Times New Roman"/>
          <w:sz w:val="24"/>
          <w:szCs w:val="24"/>
        </w:rPr>
      </w:pPr>
      <w:r w:rsidRPr="00244579">
        <w:rPr>
          <w:rFonts w:ascii="Times New Roman" w:hAnsi="Times New Roman" w:cs="Times New Roman"/>
          <w:sz w:val="24"/>
          <w:szCs w:val="24"/>
        </w:rPr>
        <w:t>Evolutionary approach as shown below A</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B</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C</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D</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E</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F A</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B</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E</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D</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C</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F A</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E</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D</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C</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B</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F A</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C</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D</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B</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E</w:t>
      </w:r>
      <w:r w:rsidRPr="00244579">
        <w:rPr>
          <w:rFonts w:ascii="Times New Roman" w:hAnsi="Times New Roman" w:cs="Times New Roman"/>
          <w:sz w:val="24"/>
          <w:szCs w:val="24"/>
        </w:rPr>
        <w:sym w:font="Symbol" w:char="F0E0"/>
      </w:r>
      <w:r w:rsidRPr="00244579">
        <w:rPr>
          <w:rFonts w:ascii="Times New Roman" w:hAnsi="Times New Roman" w:cs="Times New Roman"/>
          <w:sz w:val="24"/>
          <w:szCs w:val="24"/>
        </w:rPr>
        <w:t>F Then compute the fitness value based on the signal strength and channel capacity as communication cost and Obtains the optimal path which has the best communication cost and transmits the data over the path.</w:t>
      </w:r>
    </w:p>
    <w:p w:rsidR="00B23DB5" w:rsidRPr="00244579" w:rsidRDefault="00B23DB5" w:rsidP="00471EEA">
      <w:pPr>
        <w:pStyle w:val="ListParagraph"/>
        <w:numPr>
          <w:ilvl w:val="0"/>
          <w:numId w:val="2"/>
        </w:numPr>
        <w:jc w:val="both"/>
        <w:rPr>
          <w:rFonts w:ascii="Times New Roman" w:hAnsi="Times New Roman" w:cs="Times New Roman"/>
          <w:b/>
          <w:sz w:val="24"/>
          <w:szCs w:val="24"/>
        </w:rPr>
      </w:pPr>
      <w:r w:rsidRPr="00244579">
        <w:rPr>
          <w:rFonts w:ascii="Times New Roman" w:hAnsi="Times New Roman" w:cs="Times New Roman"/>
          <w:b/>
          <w:sz w:val="24"/>
          <w:szCs w:val="24"/>
        </w:rPr>
        <w:t>Content Distribution Model</w:t>
      </w:r>
    </w:p>
    <w:p w:rsidR="00482973" w:rsidRPr="00244579" w:rsidRDefault="00B23DB5"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It is noticed that users usually access the useful and interesting contents from massive information, which leads to some parts are more popular than the rest. Further study found that the access frequency of multimedia contents conforms to Zapf distribution [5, 20]. We divide these contents into M different ranks and the access frequency</w:t>
      </w:r>
    </w:p>
    <w:p w:rsidR="0063329C" w:rsidRPr="00244579" w:rsidRDefault="009B4C28" w:rsidP="00471EEA">
      <w:pPr>
        <w:jc w:val="both"/>
        <w:rPr>
          <w:rFonts w:ascii="Times New Roman" w:hAnsi="Times New Roman" w:cs="Times New Roman"/>
          <w:b/>
          <w:sz w:val="24"/>
          <w:szCs w:val="24"/>
        </w:rPr>
      </w:pPr>
      <w:r w:rsidRPr="00244579">
        <w:rPr>
          <w:rFonts w:ascii="Times New Roman" w:hAnsi="Times New Roman" w:cs="Times New Roman"/>
          <w:b/>
          <w:sz w:val="24"/>
          <w:szCs w:val="24"/>
        </w:rPr>
        <w:t>Algorithm Content</w:t>
      </w:r>
      <w:r w:rsidR="0063329C" w:rsidRPr="00244579">
        <w:rPr>
          <w:rFonts w:ascii="Times New Roman" w:hAnsi="Times New Roman" w:cs="Times New Roman"/>
          <w:b/>
          <w:sz w:val="24"/>
          <w:szCs w:val="24"/>
        </w:rPr>
        <w:t xml:space="preserve"> caching and replacement scheme</w:t>
      </w:r>
    </w:p>
    <w:p w:rsidR="0063329C" w:rsidRPr="00244579" w:rsidRDefault="0063329C" w:rsidP="00471EEA">
      <w:pPr>
        <w:jc w:val="both"/>
        <w:rPr>
          <w:rFonts w:ascii="Times New Roman" w:hAnsi="Times New Roman" w:cs="Times New Roman"/>
          <w:sz w:val="24"/>
          <w:szCs w:val="24"/>
        </w:rPr>
      </w:pPr>
      <w:r w:rsidRPr="00244579">
        <w:rPr>
          <w:rFonts w:ascii="Times New Roman" w:hAnsi="Times New Roman" w:cs="Times New Roman"/>
          <w:b/>
          <w:sz w:val="24"/>
          <w:szCs w:val="24"/>
        </w:rPr>
        <w:t>Input:</w:t>
      </w:r>
      <w:r w:rsidRPr="00244579">
        <w:rPr>
          <w:rFonts w:ascii="Times New Roman" w:hAnsi="Times New Roman" w:cs="Times New Roman"/>
          <w:sz w:val="24"/>
          <w:szCs w:val="24"/>
        </w:rPr>
        <w:t xml:space="preserve">An coming content M </w:t>
      </w:r>
    </w:p>
    <w:p w:rsidR="0063329C" w:rsidRPr="00244579" w:rsidRDefault="0063329C"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Assume the least popular content in entire cache is P and the least popular content in duplicate part is Q </w:t>
      </w:r>
    </w:p>
    <w:p w:rsidR="0063329C" w:rsidRPr="00244579" w:rsidRDefault="0063329C"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1: if (M comes from cellular network) then </w:t>
      </w:r>
    </w:p>
    <w:p w:rsidR="0063329C" w:rsidRPr="00244579" w:rsidRDefault="0063329C" w:rsidP="00471EEA">
      <w:pPr>
        <w:jc w:val="both"/>
        <w:rPr>
          <w:rFonts w:ascii="Times New Roman" w:hAnsi="Times New Roman" w:cs="Times New Roman"/>
          <w:sz w:val="24"/>
          <w:szCs w:val="24"/>
        </w:rPr>
      </w:pPr>
      <w:r w:rsidRPr="00244579">
        <w:rPr>
          <w:rFonts w:ascii="Times New Roman" w:hAnsi="Times New Roman" w:cs="Times New Roman"/>
          <w:sz w:val="24"/>
          <w:szCs w:val="24"/>
        </w:rPr>
        <w:t>2: if (rank(M) &gt; rank(P)) then replace P with M</w:t>
      </w:r>
    </w:p>
    <w:p w:rsidR="0063329C" w:rsidRPr="00244579" w:rsidRDefault="0063329C"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3: else cache M in unique part</w:t>
      </w:r>
    </w:p>
    <w:p w:rsidR="0063329C" w:rsidRPr="00244579" w:rsidRDefault="0063329C"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4: else </w:t>
      </w:r>
    </w:p>
    <w:p w:rsidR="0063329C" w:rsidRPr="00244579" w:rsidRDefault="0063329C"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5: if (rank(M) &gt; rank(Q)) then replace Q with M </w:t>
      </w:r>
    </w:p>
    <w:p w:rsidR="00363B58" w:rsidRPr="00244579" w:rsidRDefault="0063329C" w:rsidP="00471EEA">
      <w:pPr>
        <w:jc w:val="both"/>
        <w:rPr>
          <w:rFonts w:ascii="Times New Roman" w:hAnsi="Times New Roman" w:cs="Times New Roman"/>
          <w:sz w:val="24"/>
          <w:szCs w:val="24"/>
        </w:rPr>
      </w:pPr>
      <w:r w:rsidRPr="00244579">
        <w:rPr>
          <w:rFonts w:ascii="Times New Roman" w:hAnsi="Times New Roman" w:cs="Times New Roman"/>
          <w:sz w:val="24"/>
          <w:szCs w:val="24"/>
        </w:rPr>
        <w:t>6: else cache M in duplicate part</w:t>
      </w:r>
    </w:p>
    <w:p w:rsidR="00E96CA9" w:rsidRPr="00244579" w:rsidRDefault="009275D9" w:rsidP="00471EEA">
      <w:pPr>
        <w:jc w:val="both"/>
        <w:rPr>
          <w:rFonts w:ascii="Times New Roman" w:hAnsi="Times New Roman" w:cs="Times New Roman"/>
          <w:sz w:val="24"/>
          <w:szCs w:val="24"/>
        </w:rPr>
      </w:pPr>
      <w:r w:rsidRPr="00244579">
        <w:rPr>
          <w:rFonts w:ascii="Times New Roman" w:hAnsi="Times New Roman" w:cs="Times New Roman"/>
          <w:sz w:val="24"/>
          <w:szCs w:val="24"/>
        </w:rPr>
        <w:lastRenderedPageBreak/>
        <w:t>As described above, every device in D2D network individually determines the optimal τ, i.e., the cache space for duplicate and unique is fixed. Then they cache and replace the coming contents according to Algorithm</w:t>
      </w:r>
      <w:r w:rsidR="0067516D" w:rsidRPr="00244579">
        <w:rPr>
          <w:rFonts w:ascii="Times New Roman" w:hAnsi="Times New Roman" w:cs="Times New Roman"/>
          <w:sz w:val="24"/>
          <w:szCs w:val="24"/>
        </w:rPr>
        <w:t>.</w:t>
      </w:r>
    </w:p>
    <w:p w:rsidR="0067516D" w:rsidRPr="00244579" w:rsidRDefault="000F2EFC" w:rsidP="00471EEA">
      <w:pPr>
        <w:jc w:val="both"/>
        <w:rPr>
          <w:rFonts w:ascii="Times New Roman" w:hAnsi="Times New Roman" w:cs="Times New Roman"/>
          <w:b/>
          <w:sz w:val="24"/>
          <w:szCs w:val="24"/>
        </w:rPr>
      </w:pPr>
      <w:r w:rsidRPr="00244579">
        <w:rPr>
          <w:rFonts w:ascii="Times New Roman" w:hAnsi="Times New Roman" w:cs="Times New Roman"/>
          <w:b/>
          <w:sz w:val="24"/>
          <w:szCs w:val="24"/>
        </w:rPr>
        <w:t xml:space="preserve">C. </w:t>
      </w:r>
      <w:r w:rsidR="0067516D" w:rsidRPr="00244579">
        <w:rPr>
          <w:rFonts w:ascii="Times New Roman" w:hAnsi="Times New Roman" w:cs="Times New Roman"/>
          <w:b/>
          <w:sz w:val="24"/>
          <w:szCs w:val="24"/>
        </w:rPr>
        <w:t>D</w:t>
      </w:r>
      <w:r w:rsidR="00B97C7A" w:rsidRPr="00244579">
        <w:rPr>
          <w:rFonts w:ascii="Times New Roman" w:hAnsi="Times New Roman" w:cs="Times New Roman"/>
          <w:b/>
          <w:sz w:val="24"/>
          <w:szCs w:val="24"/>
        </w:rPr>
        <w:t>ynamic</w:t>
      </w:r>
      <w:r w:rsidR="0067516D" w:rsidRPr="00244579">
        <w:rPr>
          <w:rFonts w:ascii="Times New Roman" w:hAnsi="Times New Roman" w:cs="Times New Roman"/>
          <w:b/>
          <w:sz w:val="24"/>
          <w:szCs w:val="24"/>
        </w:rPr>
        <w:t xml:space="preserve"> C</w:t>
      </w:r>
      <w:r w:rsidR="00B97C7A" w:rsidRPr="00244579">
        <w:rPr>
          <w:rFonts w:ascii="Times New Roman" w:hAnsi="Times New Roman" w:cs="Times New Roman"/>
          <w:b/>
          <w:sz w:val="24"/>
          <w:szCs w:val="24"/>
        </w:rPr>
        <w:t>onnectivity Grouping</w:t>
      </w:r>
      <w:r w:rsidR="0067516D" w:rsidRPr="00244579">
        <w:rPr>
          <w:rFonts w:ascii="Times New Roman" w:hAnsi="Times New Roman" w:cs="Times New Roman"/>
          <w:b/>
          <w:sz w:val="24"/>
          <w:szCs w:val="24"/>
        </w:rPr>
        <w:t>A</w:t>
      </w:r>
      <w:r w:rsidR="00B97C7A" w:rsidRPr="00244579">
        <w:rPr>
          <w:rFonts w:ascii="Times New Roman" w:hAnsi="Times New Roman" w:cs="Times New Roman"/>
          <w:b/>
          <w:sz w:val="24"/>
          <w:szCs w:val="24"/>
        </w:rPr>
        <w:t>logorithm</w:t>
      </w:r>
    </w:p>
    <w:p w:rsidR="0067516D" w:rsidRPr="00244579" w:rsidRDefault="0067516D"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1) Each mobile node broadcast its host id and information about its access frequency with data items to other nodes. </w:t>
      </w:r>
    </w:p>
    <w:p w:rsidR="0067516D" w:rsidRPr="00244579" w:rsidRDefault="0067516D" w:rsidP="00471EEA">
      <w:pPr>
        <w:jc w:val="both"/>
        <w:rPr>
          <w:rFonts w:ascii="Times New Roman" w:hAnsi="Times New Roman" w:cs="Times New Roman"/>
          <w:sz w:val="24"/>
          <w:szCs w:val="24"/>
        </w:rPr>
      </w:pPr>
      <w:r w:rsidRPr="00244579">
        <w:rPr>
          <w:rFonts w:ascii="Times New Roman" w:hAnsi="Times New Roman" w:cs="Times New Roman"/>
          <w:sz w:val="24"/>
          <w:szCs w:val="24"/>
        </w:rPr>
        <w:t>2) By using the broadcasting information every node identifies the bi-connected component nodes.</w:t>
      </w:r>
    </w:p>
    <w:p w:rsidR="0067516D" w:rsidRPr="00244579" w:rsidRDefault="0067516D" w:rsidP="00471EEA">
      <w:pPr>
        <w:jc w:val="both"/>
        <w:rPr>
          <w:rFonts w:ascii="Times New Roman" w:hAnsi="Times New Roman" w:cs="Times New Roman"/>
          <w:sz w:val="24"/>
          <w:szCs w:val="24"/>
        </w:rPr>
      </w:pPr>
      <w:r w:rsidRPr="00244579">
        <w:rPr>
          <w:rFonts w:ascii="Times New Roman" w:hAnsi="Times New Roman" w:cs="Times New Roman"/>
          <w:sz w:val="24"/>
          <w:szCs w:val="24"/>
        </w:rPr>
        <w:t>3) In each group, an access frequency of the group to each data item is calculated by adding all the access frequencies of mobile node in that group.</w:t>
      </w:r>
    </w:p>
    <w:p w:rsidR="0067516D" w:rsidRPr="00244579" w:rsidRDefault="0067516D"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4) According to the access frequencies of the group, replicas of data items are allocated until memory of all mobile nodes in the group becomes full</w:t>
      </w:r>
    </w:p>
    <w:p w:rsidR="0067516D" w:rsidRPr="00244579" w:rsidRDefault="0067516D" w:rsidP="00471EEA">
      <w:pPr>
        <w:jc w:val="both"/>
        <w:rPr>
          <w:rFonts w:ascii="Times New Roman" w:hAnsi="Times New Roman" w:cs="Times New Roman"/>
          <w:sz w:val="24"/>
          <w:szCs w:val="24"/>
        </w:rPr>
      </w:pPr>
      <w:r w:rsidRPr="00244579">
        <w:rPr>
          <w:rFonts w:ascii="Times New Roman" w:hAnsi="Times New Roman" w:cs="Times New Roman"/>
          <w:sz w:val="24"/>
          <w:szCs w:val="24"/>
        </w:rPr>
        <w:t>5) After allocating replicas of all data items, if the mobile nodes have any free space then replicas are allocated according to their access frequencies until the memory space is full</w:t>
      </w:r>
      <w:r w:rsidR="004763F0" w:rsidRPr="00244579">
        <w:rPr>
          <w:rFonts w:ascii="Times New Roman" w:hAnsi="Times New Roman" w:cs="Times New Roman"/>
          <w:sz w:val="24"/>
          <w:szCs w:val="24"/>
        </w:rPr>
        <w:t>.</w:t>
      </w:r>
    </w:p>
    <w:p w:rsidR="004763F0" w:rsidRPr="00244579" w:rsidRDefault="000F2EFC" w:rsidP="00471EEA">
      <w:pPr>
        <w:jc w:val="both"/>
        <w:rPr>
          <w:rFonts w:ascii="Times New Roman" w:hAnsi="Times New Roman" w:cs="Times New Roman"/>
          <w:b/>
          <w:sz w:val="24"/>
          <w:szCs w:val="24"/>
        </w:rPr>
      </w:pPr>
      <w:r w:rsidRPr="00244579">
        <w:rPr>
          <w:rFonts w:ascii="Times New Roman" w:hAnsi="Times New Roman" w:cs="Times New Roman"/>
          <w:b/>
          <w:sz w:val="24"/>
          <w:szCs w:val="24"/>
        </w:rPr>
        <w:t xml:space="preserve">5. </w:t>
      </w:r>
      <w:r w:rsidR="004F2E48" w:rsidRPr="00244579">
        <w:rPr>
          <w:rFonts w:ascii="Times New Roman" w:hAnsi="Times New Roman" w:cs="Times New Roman"/>
          <w:b/>
          <w:sz w:val="24"/>
          <w:szCs w:val="24"/>
        </w:rPr>
        <w:t>I</w:t>
      </w:r>
      <w:r w:rsidR="0050283D" w:rsidRPr="00244579">
        <w:rPr>
          <w:rFonts w:ascii="Times New Roman" w:hAnsi="Times New Roman" w:cs="Times New Roman"/>
          <w:b/>
          <w:sz w:val="24"/>
          <w:szCs w:val="24"/>
        </w:rPr>
        <w:t>MPACT OF NCL LOAD BALANCING</w:t>
      </w:r>
    </w:p>
    <w:p w:rsidR="004F2E48" w:rsidRPr="00244579" w:rsidRDefault="004F2E48"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We set the period of making such decision to be 10% of the trace length, and the evaluation results with different values of </w:t>
      </w:r>
      <w:r w:rsidRPr="00244579">
        <w:rPr>
          <w:rFonts w:ascii="Cambria Math" w:hAnsi="Cambria Math" w:cs="Times New Roman"/>
          <w:sz w:val="24"/>
          <w:szCs w:val="24"/>
        </w:rPr>
        <w:t>𝑝</w:t>
      </w:r>
      <w:r w:rsidRPr="00244579">
        <w:rPr>
          <w:rFonts w:ascii="Times New Roman" w:hAnsi="Times New Roman" w:cs="Times New Roman"/>
          <w:sz w:val="24"/>
          <w:szCs w:val="24"/>
        </w:rPr>
        <w:t xml:space="preserve"> on the MIT Reality trace are shown in Figure 17. In general, when the central nodes change, the existing caching locations become inappropriate, and hence the successful ratio of </w:t>
      </w:r>
      <w:r w:rsidRPr="00244579">
        <w:rPr>
          <w:rFonts w:ascii="Times New Roman" w:hAnsi="Times New Roman" w:cs="Times New Roman"/>
          <w:sz w:val="24"/>
          <w:szCs w:val="24"/>
        </w:rPr>
        <w:lastRenderedPageBreak/>
        <w:t>data access is reduced. The impact of NCL load balancing is also determined by the frequency of the changes of central nodes.</w:t>
      </w:r>
    </w:p>
    <w:p w:rsidR="004F2E48" w:rsidRPr="00244579" w:rsidRDefault="004F2E48" w:rsidP="00471EEA">
      <w:pPr>
        <w:jc w:val="both"/>
        <w:rPr>
          <w:rFonts w:ascii="Times New Roman" w:hAnsi="Times New Roman" w:cs="Times New Roman"/>
          <w:sz w:val="24"/>
          <w:szCs w:val="24"/>
        </w:rPr>
      </w:pPr>
      <w:r w:rsidRPr="00244579">
        <w:rPr>
          <w:rFonts w:ascii="Times New Roman" w:hAnsi="Times New Roman" w:cs="Times New Roman"/>
          <w:noProof/>
          <w:sz w:val="24"/>
          <w:szCs w:val="24"/>
        </w:rPr>
        <w:drawing>
          <wp:inline distT="0" distB="0" distL="0" distR="0">
            <wp:extent cx="2209800" cy="18859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2209800" cy="1885950"/>
                    </a:xfrm>
                    <a:prstGeom prst="rect">
                      <a:avLst/>
                    </a:prstGeom>
                    <a:noFill/>
                    <a:ln w="9525">
                      <a:noFill/>
                      <a:miter lim="800000"/>
                      <a:headEnd/>
                      <a:tailEnd/>
                    </a:ln>
                  </pic:spPr>
                </pic:pic>
              </a:graphicData>
            </a:graphic>
          </wp:inline>
        </w:drawing>
      </w:r>
    </w:p>
    <w:p w:rsidR="004F2E48" w:rsidRPr="00244579" w:rsidRDefault="00260199" w:rsidP="00471EEA">
      <w:pPr>
        <w:jc w:val="both"/>
        <w:rPr>
          <w:rFonts w:ascii="Times New Roman" w:hAnsi="Times New Roman" w:cs="Times New Roman"/>
          <w:sz w:val="24"/>
          <w:szCs w:val="24"/>
        </w:rPr>
      </w:pPr>
      <w:r w:rsidRPr="00244579">
        <w:rPr>
          <w:rFonts w:ascii="Times New Roman" w:hAnsi="Times New Roman" w:cs="Times New Roman"/>
          <w:sz w:val="24"/>
          <w:szCs w:val="24"/>
        </w:rPr>
        <w:t>Fig No 5</w:t>
      </w:r>
      <w:r w:rsidR="004F2E48" w:rsidRPr="00244579">
        <w:rPr>
          <w:rFonts w:ascii="Times New Roman" w:hAnsi="Times New Roman" w:cs="Times New Roman"/>
          <w:sz w:val="24"/>
          <w:szCs w:val="24"/>
        </w:rPr>
        <w:t xml:space="preserve"> Reduction of successful ratio</w:t>
      </w:r>
    </w:p>
    <w:p w:rsidR="00033E06" w:rsidRPr="00244579" w:rsidRDefault="00033E06" w:rsidP="00471EEA">
      <w:pPr>
        <w:pStyle w:val="ListParagraph"/>
        <w:numPr>
          <w:ilvl w:val="0"/>
          <w:numId w:val="1"/>
        </w:numPr>
        <w:jc w:val="both"/>
        <w:rPr>
          <w:rFonts w:ascii="Times New Roman" w:hAnsi="Times New Roman" w:cs="Times New Roman"/>
          <w:b/>
          <w:sz w:val="24"/>
          <w:szCs w:val="24"/>
        </w:rPr>
      </w:pPr>
      <w:r w:rsidRPr="00244579">
        <w:rPr>
          <w:rFonts w:ascii="Times New Roman" w:hAnsi="Times New Roman" w:cs="Times New Roman"/>
          <w:b/>
          <w:sz w:val="24"/>
          <w:szCs w:val="24"/>
        </w:rPr>
        <w:t>CONCLUSION</w:t>
      </w:r>
    </w:p>
    <w:p w:rsidR="00033E06" w:rsidRPr="00244579" w:rsidRDefault="00033E06"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We conclude our research work with efficient cache implementation and evolutionary routing protocol based on signal strength and channel capacity for calculation of communication cost. Our primary factors give optimal performance than the traditional weight based approaches an cache improves the performance by reducing the response time of the requested node. we consider caching placement problem in cognitive D2D network to minimize the total cost that involves communication cost, cooperative cost and delay cost. Primary user appearance is modeled as continuous time Markov chain so that delay cost can be represented as expectation. Communication cost and cooperative cost are relaxed by average hit rate.  It was shown that selfishness can augment user rebate only when the number of selfish nodes in an SWNET is less than a critical number. The objective of this work was to develop a </w:t>
      </w:r>
      <w:r w:rsidR="009A7A70" w:rsidRPr="00244579">
        <w:rPr>
          <w:rFonts w:ascii="Times New Roman" w:hAnsi="Times New Roman" w:cs="Times New Roman"/>
          <w:sz w:val="24"/>
          <w:szCs w:val="24"/>
        </w:rPr>
        <w:t>cooperative caching</w:t>
      </w:r>
      <w:r w:rsidRPr="00244579">
        <w:rPr>
          <w:rFonts w:ascii="Times New Roman" w:hAnsi="Times New Roman" w:cs="Times New Roman"/>
          <w:sz w:val="24"/>
          <w:szCs w:val="24"/>
        </w:rPr>
        <w:t xml:space="preserve"> strategy for provisioning cost minimization inSocial </w:t>
      </w:r>
      <w:r w:rsidRPr="00244579">
        <w:rPr>
          <w:rFonts w:ascii="Times New Roman" w:hAnsi="Times New Roman" w:cs="Times New Roman"/>
          <w:sz w:val="24"/>
          <w:szCs w:val="24"/>
        </w:rPr>
        <w:lastRenderedPageBreak/>
        <w:t>Wireless Networks.</w:t>
      </w:r>
      <w:r w:rsidR="00EF4E4A" w:rsidRPr="00244579">
        <w:rPr>
          <w:rFonts w:ascii="Times New Roman" w:hAnsi="Times New Roman" w:cs="Times New Roman"/>
          <w:sz w:val="24"/>
          <w:szCs w:val="24"/>
        </w:rPr>
        <w:t xml:space="preserve"> It leads to optimal of usage of bandwidth, reduces the network traffic and improves in terms of time complexity. We can enhance our approach by reducing the time complexity issues in the split cache replacement and by implementing in our current approach.</w:t>
      </w:r>
    </w:p>
    <w:p w:rsidR="00666AB8" w:rsidRPr="00244579" w:rsidRDefault="000F2EFC" w:rsidP="00363B58">
      <w:pPr>
        <w:jc w:val="center"/>
        <w:rPr>
          <w:rFonts w:ascii="Times New Roman" w:hAnsi="Times New Roman" w:cs="Times New Roman"/>
          <w:b/>
          <w:sz w:val="24"/>
          <w:szCs w:val="24"/>
        </w:rPr>
      </w:pPr>
      <w:r w:rsidRPr="00244579">
        <w:rPr>
          <w:rFonts w:ascii="Times New Roman" w:hAnsi="Times New Roman" w:cs="Times New Roman"/>
          <w:b/>
          <w:sz w:val="24"/>
          <w:szCs w:val="24"/>
        </w:rPr>
        <w:t xml:space="preserve">7. </w:t>
      </w:r>
      <w:r w:rsidR="00666AB8" w:rsidRPr="00244579">
        <w:rPr>
          <w:rFonts w:ascii="Times New Roman" w:hAnsi="Times New Roman" w:cs="Times New Roman"/>
          <w:b/>
          <w:sz w:val="24"/>
          <w:szCs w:val="24"/>
        </w:rPr>
        <w:t>REFERENCES</w:t>
      </w:r>
    </w:p>
    <w:p w:rsidR="00666AB8" w:rsidRPr="00244579" w:rsidRDefault="00666AB8"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[1] M. Zhao, L. Mason, and W. Wang, “Empirical Study on Human Mobility for Mobile Wireless Networks,” Proc. IEEE Military Comm. Conf. (MILCOM), 2008.</w:t>
      </w:r>
    </w:p>
    <w:p w:rsidR="00D01F4A" w:rsidRPr="00244579" w:rsidRDefault="00D01F4A" w:rsidP="00471EEA">
      <w:pPr>
        <w:jc w:val="both"/>
        <w:rPr>
          <w:rFonts w:ascii="Times New Roman" w:hAnsi="Times New Roman" w:cs="Times New Roman"/>
          <w:sz w:val="24"/>
          <w:szCs w:val="24"/>
        </w:rPr>
      </w:pPr>
      <w:r w:rsidRPr="00244579">
        <w:rPr>
          <w:rFonts w:ascii="Times New Roman" w:hAnsi="Times New Roman" w:cs="Times New Roman"/>
          <w:sz w:val="24"/>
          <w:szCs w:val="24"/>
        </w:rPr>
        <w:t>[2] C. Boldrini, M. Conti, and A. Passarella. ContentPlace: socialaware data dissemination in opportunistic networks. In Proceedings of MSWiM, pages 203–210, 2008.</w:t>
      </w:r>
    </w:p>
    <w:p w:rsidR="00D01F4A" w:rsidRPr="00244579" w:rsidRDefault="00D01F4A"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[3] L. Breslau, P. Cao, L. Fan, G. Phillips, and S. Shenker. Web caching and Zipf-like distributions: Evidence and implications. In Proceedings of INFOCOM, volume 1, 1999.</w:t>
      </w:r>
    </w:p>
    <w:p w:rsidR="00D01F4A" w:rsidRPr="00244579" w:rsidRDefault="00D01F4A"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[4] J. Burgess, B. Gallagher, D. Jensen, and B. Levine. Maxprop: Routing for vehicle-based disruption-tolerant networks. Proc. INFOCOM, 2006.</w:t>
      </w:r>
    </w:p>
    <w:p w:rsidR="00B55951" w:rsidRPr="00244579" w:rsidRDefault="00B55951" w:rsidP="00471EEA">
      <w:pPr>
        <w:jc w:val="both"/>
        <w:rPr>
          <w:rFonts w:ascii="Times New Roman" w:hAnsi="Times New Roman" w:cs="Times New Roman"/>
          <w:sz w:val="24"/>
          <w:szCs w:val="24"/>
        </w:rPr>
      </w:pPr>
      <w:r w:rsidRPr="00244579">
        <w:rPr>
          <w:rFonts w:ascii="Times New Roman" w:hAnsi="Times New Roman" w:cs="Times New Roman"/>
          <w:sz w:val="24"/>
          <w:szCs w:val="24"/>
        </w:rPr>
        <w:t>[5] Improving On-Demand Data Access Efficiency InManets With Cooperative Caching By Yu Du</w:t>
      </w:r>
    </w:p>
    <w:p w:rsidR="00B55951" w:rsidRPr="00244579" w:rsidRDefault="00B55951"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[6] A Survey of Web Cache Replacement StrategiesStefanpodlipnig and laszlobo¨ szo¨ rmenyi</w:t>
      </w:r>
    </w:p>
    <w:p w:rsidR="00363B58" w:rsidRPr="00244579" w:rsidRDefault="00B55951"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[7] A. Chankhunthod and P. B. Danzig and C. Neerdaels and M. F. Schwartz and K.J. Worrell, A hierarchical internet object cache," in USENIX Annual Technical Conference, 199</w:t>
      </w:r>
    </w:p>
    <w:p w:rsidR="00A20920" w:rsidRPr="00244579" w:rsidRDefault="00A20920" w:rsidP="00471EEA">
      <w:pPr>
        <w:jc w:val="both"/>
        <w:rPr>
          <w:rFonts w:ascii="Times New Roman" w:hAnsi="Times New Roman" w:cs="Times New Roman"/>
          <w:sz w:val="24"/>
          <w:szCs w:val="24"/>
        </w:rPr>
      </w:pPr>
      <w:r w:rsidRPr="00244579">
        <w:rPr>
          <w:rFonts w:ascii="Times New Roman" w:hAnsi="Times New Roman" w:cs="Times New Roman"/>
          <w:sz w:val="24"/>
          <w:szCs w:val="24"/>
        </w:rPr>
        <w:lastRenderedPageBreak/>
        <w:t>[8] H. Bogucka, P. Kryszkiewicz, and A. Kliks, “Dynamic spectrum aggregation for future 5G communications,” IEEE Communications Magazine, vol. 53, no. 5, pp. 35- 43, May 2015.</w:t>
      </w:r>
    </w:p>
    <w:p w:rsidR="00A20920" w:rsidRPr="00244579" w:rsidRDefault="00A20920"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[9] S. Y. Lien, K. C. Chen, Y. C. Liang, and Y. Lin, “Cognitive radio resource management for future cellular networks,” IEEE Wireless Communications, vol. 21, no. 1, pp. 70-79, Feb. 2014. </w:t>
      </w:r>
    </w:p>
    <w:p w:rsidR="00A20920" w:rsidRPr="00244579" w:rsidRDefault="00A20920" w:rsidP="00471EEA">
      <w:pPr>
        <w:jc w:val="both"/>
        <w:rPr>
          <w:rFonts w:ascii="Times New Roman" w:hAnsi="Times New Roman" w:cs="Times New Roman"/>
          <w:sz w:val="24"/>
          <w:szCs w:val="24"/>
        </w:rPr>
      </w:pPr>
      <w:r w:rsidRPr="00244579">
        <w:rPr>
          <w:rFonts w:ascii="Times New Roman" w:hAnsi="Times New Roman" w:cs="Times New Roman"/>
          <w:sz w:val="24"/>
          <w:szCs w:val="24"/>
        </w:rPr>
        <w:t>[10] K. Wang, Z. Chen, and H. Liu, “Push-based wireless converged networks for massive multimedia content delivery,” IEEE Trans. on Wireless Communications, vol. 13, no. 5, pp. 2894–2905, May 2014.</w:t>
      </w:r>
    </w:p>
    <w:p w:rsidR="00976511" w:rsidRPr="00244579" w:rsidRDefault="00ED2025" w:rsidP="00471EEA">
      <w:pPr>
        <w:jc w:val="both"/>
        <w:rPr>
          <w:rFonts w:ascii="Times New Roman" w:hAnsi="Times New Roman" w:cs="Times New Roman"/>
          <w:sz w:val="24"/>
          <w:szCs w:val="24"/>
        </w:rPr>
      </w:pPr>
      <w:r w:rsidRPr="00244579">
        <w:rPr>
          <w:rFonts w:ascii="Times New Roman" w:hAnsi="Times New Roman" w:cs="Times New Roman"/>
          <w:sz w:val="24"/>
          <w:szCs w:val="24"/>
        </w:rPr>
        <w:t>[11] Y. Ding and L. Xiao, “Video on-demand streaming in cognitive wireless mesh networks,” IEEE Trans. on Mobile Computing, vol. 12, no. 3, pp. 412-423, Mar. 2013.</w:t>
      </w:r>
    </w:p>
    <w:p w:rsidR="00353688" w:rsidRPr="00244579" w:rsidRDefault="00353688" w:rsidP="00471EEA">
      <w:pPr>
        <w:jc w:val="both"/>
        <w:rPr>
          <w:rFonts w:ascii="Times New Roman" w:hAnsi="Times New Roman" w:cs="Times New Roman"/>
          <w:sz w:val="24"/>
          <w:szCs w:val="24"/>
        </w:rPr>
      </w:pPr>
      <w:r w:rsidRPr="00244579">
        <w:rPr>
          <w:rFonts w:ascii="Times New Roman" w:hAnsi="Times New Roman" w:cs="Times New Roman"/>
          <w:sz w:val="24"/>
          <w:szCs w:val="24"/>
        </w:rPr>
        <w:t>[12] P. Costa, C. Mascolo, M. Musolesi, and G. Picco. Socially Aware Routing for Publish-Subscribe in Delay-Tolerant Mobile Ad Hoc Networks. IEEE Journal on Selected Areas in Communications, 26(5):748–760, 2008.</w:t>
      </w:r>
    </w:p>
    <w:p w:rsidR="00353688" w:rsidRPr="00244579" w:rsidRDefault="00353688"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[13] E. Daly and M. Haahr. Social network analysis for routing in disconnected delay-tolerant MANETs. Proc. MobiHoc, 2007.</w:t>
      </w:r>
    </w:p>
    <w:p w:rsidR="0024044D" w:rsidRPr="00244579" w:rsidRDefault="0024044D" w:rsidP="00471EEA">
      <w:pPr>
        <w:jc w:val="both"/>
        <w:rPr>
          <w:rFonts w:ascii="Times New Roman" w:hAnsi="Times New Roman" w:cs="Times New Roman"/>
          <w:sz w:val="24"/>
          <w:szCs w:val="24"/>
        </w:rPr>
      </w:pPr>
      <w:r w:rsidRPr="00244579">
        <w:rPr>
          <w:rFonts w:ascii="Times New Roman" w:hAnsi="Times New Roman" w:cs="Times New Roman"/>
          <w:sz w:val="24"/>
          <w:szCs w:val="24"/>
        </w:rPr>
        <w:t>[14</w:t>
      </w:r>
      <w:r w:rsidR="00891B03" w:rsidRPr="00244579">
        <w:rPr>
          <w:rFonts w:ascii="Times New Roman" w:hAnsi="Times New Roman" w:cs="Times New Roman"/>
          <w:sz w:val="24"/>
          <w:szCs w:val="24"/>
        </w:rPr>
        <w:t xml:space="preserve">] L. Fan and P. Cao and J. Almeida and A. Z. Broder, \Summary cache: a scalable wide-area web cache sharing protocol," IEEE/ACM Transactions on Networking, vol. 8, no. 3, pp. 281{293, 2000. </w:t>
      </w:r>
    </w:p>
    <w:p w:rsidR="00891B03" w:rsidRPr="00244579" w:rsidRDefault="0024044D" w:rsidP="00471EEA">
      <w:pPr>
        <w:jc w:val="both"/>
        <w:rPr>
          <w:rFonts w:ascii="Times New Roman" w:hAnsi="Times New Roman" w:cs="Times New Roman"/>
          <w:sz w:val="24"/>
          <w:szCs w:val="24"/>
        </w:rPr>
      </w:pPr>
      <w:r w:rsidRPr="00244579">
        <w:rPr>
          <w:rFonts w:ascii="Times New Roman" w:hAnsi="Times New Roman" w:cs="Times New Roman"/>
          <w:sz w:val="24"/>
          <w:szCs w:val="24"/>
        </w:rPr>
        <w:t>[15</w:t>
      </w:r>
      <w:r w:rsidR="00891B03" w:rsidRPr="00244579">
        <w:rPr>
          <w:rFonts w:ascii="Times New Roman" w:hAnsi="Times New Roman" w:cs="Times New Roman"/>
          <w:sz w:val="24"/>
          <w:szCs w:val="24"/>
        </w:rPr>
        <w:t>] S. Iyer and A. Rowstron and P. Druschel, \Squirrel: A decentralized peer-to-peer web cache," in PODC, 2002.</w:t>
      </w:r>
    </w:p>
    <w:p w:rsidR="00363B58" w:rsidRPr="00244579" w:rsidRDefault="00363B58" w:rsidP="00471EEA">
      <w:pPr>
        <w:jc w:val="both"/>
        <w:rPr>
          <w:rFonts w:ascii="Times New Roman" w:hAnsi="Times New Roman" w:cs="Times New Roman"/>
          <w:sz w:val="24"/>
          <w:szCs w:val="24"/>
        </w:rPr>
      </w:pPr>
    </w:p>
    <w:p w:rsidR="00991730" w:rsidRPr="00244579" w:rsidRDefault="00991730" w:rsidP="00471EEA">
      <w:pPr>
        <w:jc w:val="both"/>
        <w:rPr>
          <w:rFonts w:ascii="Times New Roman" w:hAnsi="Times New Roman" w:cs="Times New Roman"/>
          <w:sz w:val="24"/>
          <w:szCs w:val="24"/>
        </w:rPr>
      </w:pPr>
      <w:r w:rsidRPr="00244579">
        <w:rPr>
          <w:rFonts w:ascii="Times New Roman" w:hAnsi="Times New Roman" w:cs="Times New Roman"/>
          <w:sz w:val="24"/>
          <w:szCs w:val="24"/>
        </w:rPr>
        <w:t>[16] M. Cha, H. Kwak, P. Rodriguez, Y. Y. Ahn, and S. Moon, “I tube, you tube, everybody tubes: Analyzing the world’s largest user generated content video system,” in Proc. ACM SIGCOMM, Kyoto, 2007, pp. 1-14.</w:t>
      </w:r>
    </w:p>
    <w:p w:rsidR="00991730" w:rsidRPr="00244579" w:rsidRDefault="00991730"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[17] Y. Ding and L. Xiao, “Video on-demand streaming in cognitive wireless mesh networks,” IEEE Trans. on Mobile Computing, vol. 12, no. 3, pp. 412-423, Mar. 2013.</w:t>
      </w:r>
    </w:p>
    <w:p w:rsidR="00666AB8" w:rsidRPr="00244579" w:rsidRDefault="00991730"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[18] M. Alicherry, R. Bhatia, and L. E. Li, “Joint channel assignment and routing for throughput optimization in multi-radio wireless mesh networks,” in Proc. ACM MobiCom, Cologne, 2005, pp. 58-72.</w:t>
      </w:r>
    </w:p>
    <w:p w:rsidR="00A31027" w:rsidRPr="00244579" w:rsidRDefault="00A31027" w:rsidP="00471EEA">
      <w:pPr>
        <w:jc w:val="both"/>
        <w:rPr>
          <w:rFonts w:ascii="Times New Roman" w:hAnsi="Times New Roman" w:cs="Times New Roman"/>
          <w:sz w:val="24"/>
          <w:szCs w:val="24"/>
        </w:rPr>
      </w:pPr>
      <w:r w:rsidRPr="00244579">
        <w:rPr>
          <w:rFonts w:ascii="Times New Roman" w:hAnsi="Times New Roman" w:cs="Times New Roman"/>
          <w:sz w:val="24"/>
          <w:szCs w:val="24"/>
        </w:rPr>
        <w:t>[19] M. Pan, et al., “When spectrum meets clouds: Optimal session based spectrum trading under spectrum uncertainty,” IEEE Journal on Selected Areas in Communications, vol. 32, no. 3, pp. 615-627, Mar. 2014.</w:t>
      </w:r>
    </w:p>
    <w:p w:rsidR="00A31027" w:rsidRPr="00244579" w:rsidRDefault="00A31027"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[20] M. Taghizadeh, K. Micinski, C. Ofria, E. Torng, and S. Biswas, “Distributed cooperative caching in social wireless networks,” IEEE Trans. on Mobile Computing, vol. 12, no. 6, pp. 1037-1053, June 2013. </w:t>
      </w:r>
    </w:p>
    <w:p w:rsidR="00A31027" w:rsidRPr="00244579" w:rsidRDefault="00A31027"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[21] C. Yang, Z. Chen, Y. Yao, B. Xia, and H. Liu, “Energy efficiency in wireless cooperative caching networks,” in Proc. IEEE ICC, Sydney, 2014, pp. 4975-4980. </w:t>
      </w:r>
    </w:p>
    <w:p w:rsidR="00A31027" w:rsidRPr="00244579" w:rsidRDefault="00A31027"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[22] J. Zhao, P. Zhang, G. Cao, and C. Das, “Cooperative caching in wireless P2P networks: Design, implementation, and evaluation,” IEEE Trans. on Parallel and </w:t>
      </w:r>
      <w:r w:rsidRPr="00244579">
        <w:rPr>
          <w:rFonts w:ascii="Times New Roman" w:hAnsi="Times New Roman" w:cs="Times New Roman"/>
          <w:sz w:val="24"/>
          <w:szCs w:val="24"/>
        </w:rPr>
        <w:lastRenderedPageBreak/>
        <w:t>Distributed Systems, vol. 21, no. 2, pp. 229-241, Feb. 2010.</w:t>
      </w:r>
    </w:p>
    <w:p w:rsidR="00363B58" w:rsidRPr="00244579" w:rsidRDefault="00363B58" w:rsidP="00471EEA">
      <w:pPr>
        <w:jc w:val="both"/>
        <w:rPr>
          <w:rFonts w:ascii="Times New Roman" w:hAnsi="Times New Roman" w:cs="Times New Roman"/>
          <w:sz w:val="24"/>
          <w:szCs w:val="24"/>
        </w:rPr>
      </w:pPr>
    </w:p>
    <w:p w:rsidR="00C76BC9" w:rsidRPr="00244579" w:rsidRDefault="00C76BC9" w:rsidP="00471EEA">
      <w:pPr>
        <w:jc w:val="both"/>
        <w:rPr>
          <w:rFonts w:ascii="Times New Roman" w:hAnsi="Times New Roman" w:cs="Times New Roman"/>
          <w:sz w:val="24"/>
          <w:szCs w:val="24"/>
        </w:rPr>
      </w:pPr>
      <w:r w:rsidRPr="00244579">
        <w:rPr>
          <w:rFonts w:ascii="Times New Roman" w:hAnsi="Times New Roman" w:cs="Times New Roman"/>
          <w:sz w:val="24"/>
          <w:szCs w:val="24"/>
        </w:rPr>
        <w:t>[23] A. Chaintreau, P. Hui, J. Crowcroft, C. Diot, R. Gass, and J. Scott, “Impact of Human Mobility on Opportunistic Forwarding Algorithms,” IEEE Trans. Mobile Computing, vol. 6, no. 6,pp. 606-620, June 2007.</w:t>
      </w:r>
    </w:p>
    <w:p w:rsidR="00C76BC9" w:rsidRPr="00244579" w:rsidRDefault="00C76BC9" w:rsidP="00471EEA">
      <w:pPr>
        <w:jc w:val="both"/>
        <w:rPr>
          <w:rFonts w:ascii="Times New Roman" w:hAnsi="Times New Roman" w:cs="Times New Roman"/>
          <w:sz w:val="24"/>
          <w:szCs w:val="24"/>
        </w:rPr>
      </w:pPr>
      <w:r w:rsidRPr="00244579">
        <w:rPr>
          <w:rFonts w:ascii="Times New Roman" w:hAnsi="Times New Roman" w:cs="Times New Roman"/>
          <w:sz w:val="24"/>
          <w:szCs w:val="24"/>
        </w:rPr>
        <w:t>[24] “BU-Web-Client - Six Months of Web Client Traces,” http://www.cs.bu.edu/techreports/1999-011- usertrace-98.gz, 2012.</w:t>
      </w:r>
    </w:p>
    <w:p w:rsidR="00C76BC9" w:rsidRPr="00244579" w:rsidRDefault="00C76BC9"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[25] A. Wolman, M. Voelker, A. Karlin, and H. Levy, “On the Scale andPerformance of Cooperative Web Caching,” Proc. 17th ACM Symp.Operating Systems Principles, pp. 16-31, 1999.</w:t>
      </w:r>
    </w:p>
    <w:p w:rsidR="00C76BC9" w:rsidRPr="00244579" w:rsidRDefault="00C76BC9"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[26] S. Dykes and K. Robbins, “A Viability Analysis of CooperativeProxy Caching,” Proc. IEEE INFOCOM, 2001.</w:t>
      </w:r>
    </w:p>
    <w:p w:rsidR="00415045" w:rsidRPr="00244579" w:rsidRDefault="00415045" w:rsidP="00471EEA">
      <w:pPr>
        <w:jc w:val="both"/>
        <w:rPr>
          <w:rFonts w:ascii="Times New Roman" w:hAnsi="Times New Roman" w:cs="Times New Roman"/>
          <w:sz w:val="24"/>
          <w:szCs w:val="24"/>
        </w:rPr>
      </w:pPr>
      <w:r w:rsidRPr="00244579">
        <w:rPr>
          <w:rFonts w:ascii="Times New Roman" w:hAnsi="Times New Roman" w:cs="Times New Roman"/>
          <w:sz w:val="24"/>
          <w:szCs w:val="24"/>
        </w:rPr>
        <w:t>[27</w:t>
      </w:r>
      <w:r w:rsidR="00816B73" w:rsidRPr="00244579">
        <w:rPr>
          <w:rFonts w:ascii="Times New Roman" w:hAnsi="Times New Roman" w:cs="Times New Roman"/>
          <w:sz w:val="24"/>
          <w:szCs w:val="24"/>
        </w:rPr>
        <w:t>] A. Wolman, M. Voelker, A. Karlin, and H. Levy, “On the Scale and Performance of Cooperative Web Caching,” Proc. 17th ACM Symp.Operating Systems Principles, pp. 16-31, 1999.</w:t>
      </w:r>
    </w:p>
    <w:p w:rsidR="00415045" w:rsidRPr="00244579" w:rsidRDefault="00415045" w:rsidP="00471EEA">
      <w:pPr>
        <w:jc w:val="both"/>
        <w:rPr>
          <w:rFonts w:ascii="Times New Roman" w:hAnsi="Times New Roman" w:cs="Times New Roman"/>
          <w:sz w:val="24"/>
          <w:szCs w:val="24"/>
        </w:rPr>
      </w:pPr>
      <w:r w:rsidRPr="00244579">
        <w:rPr>
          <w:rFonts w:ascii="Times New Roman" w:hAnsi="Times New Roman" w:cs="Times New Roman"/>
          <w:sz w:val="24"/>
          <w:szCs w:val="24"/>
        </w:rPr>
        <w:t xml:space="preserve"> [28</w:t>
      </w:r>
      <w:r w:rsidR="00816B73" w:rsidRPr="00244579">
        <w:rPr>
          <w:rFonts w:ascii="Times New Roman" w:hAnsi="Times New Roman" w:cs="Times New Roman"/>
          <w:sz w:val="24"/>
          <w:szCs w:val="24"/>
        </w:rPr>
        <w:t xml:space="preserve">] S. Dykes and K. Robbins, “A Viability Analysis of Cooperative Proxy Caching,” Proc. IEEE INFOCOM, 2001. </w:t>
      </w:r>
    </w:p>
    <w:p w:rsidR="00816B73" w:rsidRPr="00244579" w:rsidRDefault="00415045" w:rsidP="00471EEA">
      <w:pPr>
        <w:jc w:val="both"/>
        <w:rPr>
          <w:rFonts w:ascii="Times New Roman" w:hAnsi="Times New Roman" w:cs="Times New Roman"/>
          <w:sz w:val="24"/>
          <w:szCs w:val="24"/>
        </w:rPr>
      </w:pPr>
      <w:r w:rsidRPr="00244579">
        <w:rPr>
          <w:rFonts w:ascii="Times New Roman" w:hAnsi="Times New Roman" w:cs="Times New Roman"/>
          <w:sz w:val="24"/>
          <w:szCs w:val="24"/>
        </w:rPr>
        <w:t>[29</w:t>
      </w:r>
      <w:r w:rsidR="00816B73" w:rsidRPr="00244579">
        <w:rPr>
          <w:rFonts w:ascii="Times New Roman" w:hAnsi="Times New Roman" w:cs="Times New Roman"/>
          <w:sz w:val="24"/>
          <w:szCs w:val="24"/>
        </w:rPr>
        <w:t>] M. Korupolu and M. Dahlin, “Coordinated Placement and Replacement for Large-Scale Distributed Caches,” IEEE Trans. Knowledge and Data Eng., vol. 14, no. 6, pp. 1317-1329, Nov. 2002.</w:t>
      </w:r>
    </w:p>
    <w:p w:rsidR="002A6371" w:rsidRPr="00244579" w:rsidRDefault="002A6371" w:rsidP="00471EEA">
      <w:pPr>
        <w:jc w:val="both"/>
        <w:rPr>
          <w:rFonts w:ascii="Times New Roman" w:hAnsi="Times New Roman" w:cs="Times New Roman"/>
          <w:sz w:val="24"/>
          <w:szCs w:val="24"/>
        </w:rPr>
      </w:pPr>
    </w:p>
    <w:p w:rsidR="002A6371" w:rsidRPr="00244579" w:rsidRDefault="002A6371" w:rsidP="00471EEA">
      <w:pPr>
        <w:jc w:val="both"/>
        <w:rPr>
          <w:rFonts w:ascii="Times New Roman" w:hAnsi="Times New Roman" w:cs="Times New Roman"/>
          <w:sz w:val="24"/>
          <w:szCs w:val="24"/>
        </w:rPr>
      </w:pPr>
    </w:p>
    <w:p w:rsidR="002A6371" w:rsidRPr="00244579" w:rsidRDefault="002A6371" w:rsidP="00471EEA">
      <w:pPr>
        <w:jc w:val="both"/>
        <w:rPr>
          <w:rFonts w:ascii="Times New Roman" w:hAnsi="Times New Roman" w:cs="Times New Roman"/>
          <w:sz w:val="24"/>
          <w:szCs w:val="24"/>
        </w:rPr>
      </w:pPr>
    </w:p>
    <w:p w:rsidR="002A6371" w:rsidRPr="00244579" w:rsidRDefault="002A6371" w:rsidP="00471EEA">
      <w:pPr>
        <w:jc w:val="both"/>
        <w:rPr>
          <w:rFonts w:ascii="Times New Roman" w:hAnsi="Times New Roman" w:cs="Times New Roman"/>
          <w:sz w:val="24"/>
          <w:szCs w:val="24"/>
        </w:rPr>
      </w:pPr>
    </w:p>
    <w:p w:rsidR="002A6371" w:rsidRPr="00244579" w:rsidRDefault="002A6371" w:rsidP="00471EEA">
      <w:pPr>
        <w:jc w:val="both"/>
        <w:rPr>
          <w:rFonts w:ascii="Times New Roman" w:hAnsi="Times New Roman" w:cs="Times New Roman"/>
          <w:sz w:val="24"/>
          <w:szCs w:val="24"/>
        </w:rPr>
      </w:pPr>
    </w:p>
    <w:p w:rsidR="002A6371" w:rsidRPr="00244579" w:rsidRDefault="002A6371" w:rsidP="00471EEA">
      <w:pPr>
        <w:jc w:val="both"/>
        <w:rPr>
          <w:rFonts w:ascii="Times New Roman" w:hAnsi="Times New Roman" w:cs="Times New Roman"/>
          <w:sz w:val="24"/>
          <w:szCs w:val="24"/>
        </w:rPr>
      </w:pPr>
    </w:p>
    <w:p w:rsidR="002A6371" w:rsidRPr="00244579" w:rsidRDefault="002A6371" w:rsidP="00471EEA">
      <w:pPr>
        <w:jc w:val="both"/>
        <w:rPr>
          <w:rFonts w:ascii="Times New Roman" w:hAnsi="Times New Roman" w:cs="Times New Roman"/>
          <w:sz w:val="24"/>
          <w:szCs w:val="24"/>
        </w:rPr>
      </w:pPr>
    </w:p>
    <w:p w:rsidR="002A6371" w:rsidRPr="00244579" w:rsidRDefault="002A6371" w:rsidP="00471EEA">
      <w:pPr>
        <w:jc w:val="both"/>
        <w:rPr>
          <w:rFonts w:ascii="Times New Roman" w:hAnsi="Times New Roman" w:cs="Times New Roman"/>
          <w:sz w:val="24"/>
          <w:szCs w:val="24"/>
        </w:rPr>
      </w:pPr>
    </w:p>
    <w:p w:rsidR="002A6371" w:rsidRPr="00244579" w:rsidRDefault="002A6371" w:rsidP="00471EEA">
      <w:pPr>
        <w:jc w:val="both"/>
        <w:rPr>
          <w:rFonts w:ascii="Times New Roman" w:hAnsi="Times New Roman" w:cs="Times New Roman"/>
          <w:sz w:val="24"/>
          <w:szCs w:val="24"/>
        </w:rPr>
      </w:pPr>
      <w:bookmarkStart w:id="0" w:name="_GoBack"/>
      <w:bookmarkEnd w:id="0"/>
    </w:p>
    <w:p w:rsidR="002A6371" w:rsidRPr="00244579" w:rsidRDefault="002A6371" w:rsidP="00471EEA">
      <w:pPr>
        <w:jc w:val="both"/>
        <w:rPr>
          <w:rFonts w:ascii="Times New Roman" w:hAnsi="Times New Roman" w:cs="Times New Roman"/>
          <w:sz w:val="24"/>
          <w:szCs w:val="24"/>
        </w:rPr>
      </w:pPr>
    </w:p>
    <w:p w:rsidR="002A6371" w:rsidRPr="00244579" w:rsidRDefault="002A6371" w:rsidP="00471EEA">
      <w:pPr>
        <w:jc w:val="both"/>
        <w:rPr>
          <w:rFonts w:ascii="Times New Roman" w:hAnsi="Times New Roman" w:cs="Times New Roman"/>
          <w:sz w:val="24"/>
          <w:szCs w:val="24"/>
        </w:rPr>
      </w:pPr>
    </w:p>
    <w:sectPr w:rsidR="002A6371" w:rsidRPr="00244579" w:rsidSect="00471EEA">
      <w:type w:val="continuous"/>
      <w:pgSz w:w="12240" w:h="15840"/>
      <w:pgMar w:top="1440" w:right="864" w:bottom="864" w:left="1440"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070" w:rsidRDefault="00143070" w:rsidP="002A6371">
      <w:pPr>
        <w:spacing w:after="0" w:line="240" w:lineRule="auto"/>
      </w:pPr>
      <w:r>
        <w:separator/>
      </w:r>
    </w:p>
  </w:endnote>
  <w:endnote w:type="continuationSeparator" w:id="1">
    <w:p w:rsidR="00143070" w:rsidRDefault="00143070" w:rsidP="002A63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862" w:rsidRDefault="00B448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579" w:rsidRDefault="00BE56C0" w:rsidP="00244579">
    <w:pPr>
      <w:pStyle w:val="Footer"/>
      <w:pBdr>
        <w:top w:val="thinThickSmallGap" w:sz="24" w:space="1" w:color="622423" w:themeColor="accent2" w:themeShade="7F"/>
      </w:pBdr>
      <w:rPr>
        <w:rFonts w:asciiTheme="majorHAnsi" w:hAnsiTheme="majorHAnsi"/>
      </w:rPr>
    </w:pPr>
    <w:r>
      <w:rPr>
        <w:rFonts w:ascii="Times New Roman" w:hAnsi="Times New Roman" w:cs="Times New Roman"/>
        <w:sz w:val="24"/>
        <w:szCs w:val="24"/>
      </w:rPr>
      <w:t>Volume 01, Issue 06, Jun 201</w:t>
    </w:r>
    <w:r w:rsidR="00B44862">
      <w:rPr>
        <w:rFonts w:ascii="Times New Roman" w:hAnsi="Times New Roman" w:cs="Times New Roman"/>
        <w:sz w:val="24"/>
        <w:szCs w:val="24"/>
      </w:rPr>
      <w:t>7</w:t>
    </w:r>
    <w:r w:rsidRPr="006472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72DC">
      <w:rPr>
        <w:rFonts w:ascii="Times New Roman" w:hAnsi="Times New Roman" w:cs="Times New Roman"/>
        <w:sz w:val="24"/>
        <w:szCs w:val="24"/>
      </w:rPr>
      <w:t xml:space="preserve"> ISSN 2581 – 4575</w:t>
    </w:r>
    <w:r w:rsidR="00244579">
      <w:rPr>
        <w:rFonts w:asciiTheme="majorHAnsi" w:hAnsiTheme="majorHAnsi"/>
      </w:rPr>
      <w:ptab w:relativeTo="margin" w:alignment="right" w:leader="none"/>
    </w:r>
    <w:r w:rsidR="00244579">
      <w:rPr>
        <w:rFonts w:asciiTheme="majorHAnsi" w:hAnsiTheme="majorHAnsi"/>
      </w:rPr>
      <w:t xml:space="preserve"> Page </w:t>
    </w:r>
    <w:fldSimple w:instr=" PAGE   \* MERGEFORMAT ">
      <w:r w:rsidR="00B44862" w:rsidRPr="00B44862">
        <w:rPr>
          <w:rFonts w:asciiTheme="majorHAnsi" w:hAnsiTheme="majorHAnsi"/>
          <w:noProof/>
        </w:rPr>
        <w:t>17</w:t>
      </w:r>
    </w:fldSimple>
  </w:p>
  <w:p w:rsidR="00244579" w:rsidRDefault="00244579" w:rsidP="00244579">
    <w:pPr>
      <w:pStyle w:val="Footer"/>
    </w:pPr>
  </w:p>
  <w:p w:rsidR="00244579" w:rsidRDefault="00244579">
    <w:pPr>
      <w:pStyle w:val="Footer"/>
    </w:pPr>
  </w:p>
  <w:p w:rsidR="00FA4E9D" w:rsidRDefault="00FA4E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862" w:rsidRDefault="00B448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070" w:rsidRDefault="00143070" w:rsidP="002A6371">
      <w:pPr>
        <w:spacing w:after="0" w:line="240" w:lineRule="auto"/>
      </w:pPr>
      <w:r>
        <w:separator/>
      </w:r>
    </w:p>
  </w:footnote>
  <w:footnote w:type="continuationSeparator" w:id="1">
    <w:p w:rsidR="00143070" w:rsidRDefault="00143070" w:rsidP="002A63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862" w:rsidRDefault="00B448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579" w:rsidRDefault="00BE56C0" w:rsidP="00BE56C0">
    <w:pPr>
      <w:pStyle w:val="Header"/>
      <w:ind w:left="-720"/>
    </w:pPr>
    <w:r>
      <w:rPr>
        <w:noProof/>
      </w:rPr>
      <w:drawing>
        <wp:inline distT="0" distB="0" distL="0" distR="0">
          <wp:extent cx="6943725" cy="1288408"/>
          <wp:effectExtent l="19050" t="0" r="9525" b="0"/>
          <wp:docPr id="6"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947921" cy="1289186"/>
                  </a:xfrm>
                  <a:prstGeom prst="rect">
                    <a:avLst/>
                  </a:prstGeom>
                  <a:noFill/>
                  <a:ln w="9525">
                    <a:noFill/>
                    <a:miter lim="800000"/>
                    <a:headEnd/>
                    <a:tailEnd/>
                  </a:ln>
                </pic:spPr>
              </pic:pic>
            </a:graphicData>
          </a:graphic>
        </wp:inline>
      </w:drawing>
    </w:r>
  </w:p>
  <w:p w:rsidR="00FA4E9D" w:rsidRDefault="00FA4E9D" w:rsidP="00FA4E9D">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862" w:rsidRDefault="00B448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F4DFB"/>
    <w:multiLevelType w:val="hybridMultilevel"/>
    <w:tmpl w:val="5FF00FA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496145"/>
    <w:multiLevelType w:val="hybridMultilevel"/>
    <w:tmpl w:val="1F10F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5D250F"/>
    <w:rsid w:val="00033E06"/>
    <w:rsid w:val="00056053"/>
    <w:rsid w:val="00096CC0"/>
    <w:rsid w:val="000A4A7F"/>
    <w:rsid w:val="000D60CD"/>
    <w:rsid w:val="000E5FB7"/>
    <w:rsid w:val="000F2EFC"/>
    <w:rsid w:val="00143070"/>
    <w:rsid w:val="00152857"/>
    <w:rsid w:val="00160BB5"/>
    <w:rsid w:val="00194FA7"/>
    <w:rsid w:val="00211342"/>
    <w:rsid w:val="00220362"/>
    <w:rsid w:val="0024044D"/>
    <w:rsid w:val="00244579"/>
    <w:rsid w:val="00260199"/>
    <w:rsid w:val="002A6371"/>
    <w:rsid w:val="002D713D"/>
    <w:rsid w:val="00353688"/>
    <w:rsid w:val="00363B58"/>
    <w:rsid w:val="003752F0"/>
    <w:rsid w:val="0038036C"/>
    <w:rsid w:val="003938D5"/>
    <w:rsid w:val="003A569E"/>
    <w:rsid w:val="003D4D57"/>
    <w:rsid w:val="003D52E3"/>
    <w:rsid w:val="003E6D79"/>
    <w:rsid w:val="003F565B"/>
    <w:rsid w:val="00415045"/>
    <w:rsid w:val="00463EFE"/>
    <w:rsid w:val="00471EEA"/>
    <w:rsid w:val="004763F0"/>
    <w:rsid w:val="00482973"/>
    <w:rsid w:val="004F2E48"/>
    <w:rsid w:val="004F3EB7"/>
    <w:rsid w:val="0050283D"/>
    <w:rsid w:val="00510B20"/>
    <w:rsid w:val="005120C9"/>
    <w:rsid w:val="00541153"/>
    <w:rsid w:val="005838E6"/>
    <w:rsid w:val="005A74A2"/>
    <w:rsid w:val="005D250F"/>
    <w:rsid w:val="00605A4F"/>
    <w:rsid w:val="0063329C"/>
    <w:rsid w:val="006432D6"/>
    <w:rsid w:val="00666AB8"/>
    <w:rsid w:val="0067516D"/>
    <w:rsid w:val="00684173"/>
    <w:rsid w:val="00692198"/>
    <w:rsid w:val="00696354"/>
    <w:rsid w:val="006A43E6"/>
    <w:rsid w:val="00703407"/>
    <w:rsid w:val="007562EE"/>
    <w:rsid w:val="0080516C"/>
    <w:rsid w:val="00816B73"/>
    <w:rsid w:val="008564A9"/>
    <w:rsid w:val="00891B03"/>
    <w:rsid w:val="009106D1"/>
    <w:rsid w:val="00915708"/>
    <w:rsid w:val="009275D9"/>
    <w:rsid w:val="009361E7"/>
    <w:rsid w:val="00945823"/>
    <w:rsid w:val="00976511"/>
    <w:rsid w:val="00991415"/>
    <w:rsid w:val="00991730"/>
    <w:rsid w:val="009A7A70"/>
    <w:rsid w:val="009B4C28"/>
    <w:rsid w:val="009E4DA9"/>
    <w:rsid w:val="009F4369"/>
    <w:rsid w:val="00A113AA"/>
    <w:rsid w:val="00A20920"/>
    <w:rsid w:val="00A31027"/>
    <w:rsid w:val="00A83AEC"/>
    <w:rsid w:val="00AD2B86"/>
    <w:rsid w:val="00AF6D64"/>
    <w:rsid w:val="00B1207C"/>
    <w:rsid w:val="00B23DB5"/>
    <w:rsid w:val="00B3393A"/>
    <w:rsid w:val="00B44862"/>
    <w:rsid w:val="00B4540D"/>
    <w:rsid w:val="00B55951"/>
    <w:rsid w:val="00B74F0B"/>
    <w:rsid w:val="00B97C7A"/>
    <w:rsid w:val="00BB0ABF"/>
    <w:rsid w:val="00BB4998"/>
    <w:rsid w:val="00BB5BC7"/>
    <w:rsid w:val="00BD2ACF"/>
    <w:rsid w:val="00BD4ADC"/>
    <w:rsid w:val="00BE56C0"/>
    <w:rsid w:val="00C555CF"/>
    <w:rsid w:val="00C611E7"/>
    <w:rsid w:val="00C76BC9"/>
    <w:rsid w:val="00CE1B1F"/>
    <w:rsid w:val="00D01F4A"/>
    <w:rsid w:val="00D14126"/>
    <w:rsid w:val="00DC303B"/>
    <w:rsid w:val="00DE7561"/>
    <w:rsid w:val="00E44AD6"/>
    <w:rsid w:val="00E96CA9"/>
    <w:rsid w:val="00ED2025"/>
    <w:rsid w:val="00EF3000"/>
    <w:rsid w:val="00EF3169"/>
    <w:rsid w:val="00EF4E4A"/>
    <w:rsid w:val="00F4699B"/>
    <w:rsid w:val="00F54D19"/>
    <w:rsid w:val="00F54D75"/>
    <w:rsid w:val="00FA4E9D"/>
    <w:rsid w:val="00FD5E62"/>
    <w:rsid w:val="00FF06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0CD"/>
    <w:rPr>
      <w:rFonts w:ascii="Tahoma" w:hAnsi="Tahoma" w:cs="Tahoma"/>
      <w:sz w:val="16"/>
      <w:szCs w:val="16"/>
    </w:rPr>
  </w:style>
  <w:style w:type="paragraph" w:styleId="ListParagraph">
    <w:name w:val="List Paragraph"/>
    <w:basedOn w:val="Normal"/>
    <w:uiPriority w:val="34"/>
    <w:qFormat/>
    <w:rsid w:val="00605A4F"/>
    <w:pPr>
      <w:ind w:left="720"/>
      <w:contextualSpacing/>
    </w:pPr>
  </w:style>
  <w:style w:type="character" w:styleId="Hyperlink">
    <w:name w:val="Hyperlink"/>
    <w:basedOn w:val="DefaultParagraphFont"/>
    <w:uiPriority w:val="99"/>
    <w:unhideWhenUsed/>
    <w:rsid w:val="007562EE"/>
    <w:rPr>
      <w:color w:val="0000FF" w:themeColor="hyperlink"/>
      <w:u w:val="single"/>
    </w:rPr>
  </w:style>
  <w:style w:type="character" w:customStyle="1" w:styleId="UnresolvedMention">
    <w:name w:val="Unresolved Mention"/>
    <w:basedOn w:val="DefaultParagraphFont"/>
    <w:uiPriority w:val="99"/>
    <w:semiHidden/>
    <w:unhideWhenUsed/>
    <w:rsid w:val="002A6371"/>
    <w:rPr>
      <w:color w:val="808080"/>
      <w:shd w:val="clear" w:color="auto" w:fill="E6E6E6"/>
    </w:rPr>
  </w:style>
  <w:style w:type="paragraph" w:styleId="Header">
    <w:name w:val="header"/>
    <w:basedOn w:val="Normal"/>
    <w:link w:val="HeaderChar"/>
    <w:uiPriority w:val="99"/>
    <w:unhideWhenUsed/>
    <w:rsid w:val="002A6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371"/>
  </w:style>
  <w:style w:type="paragraph" w:styleId="Footer">
    <w:name w:val="footer"/>
    <w:basedOn w:val="Normal"/>
    <w:link w:val="FooterChar"/>
    <w:uiPriority w:val="99"/>
    <w:unhideWhenUsed/>
    <w:rsid w:val="002A6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371"/>
  </w:style>
</w:styles>
</file>

<file path=word/webSettings.xml><?xml version="1.0" encoding="utf-8"?>
<w:webSettings xmlns:r="http://schemas.openxmlformats.org/officeDocument/2006/relationships" xmlns:w="http://schemas.openxmlformats.org/wordprocessingml/2006/main">
  <w:divs>
    <w:div w:id="162013830">
      <w:bodyDiv w:val="1"/>
      <w:marLeft w:val="0"/>
      <w:marRight w:val="0"/>
      <w:marTop w:val="0"/>
      <w:marBottom w:val="0"/>
      <w:divBdr>
        <w:top w:val="none" w:sz="0" w:space="0" w:color="auto"/>
        <w:left w:val="none" w:sz="0" w:space="0" w:color="auto"/>
        <w:bottom w:val="none" w:sz="0" w:space="0" w:color="auto"/>
        <w:right w:val="none" w:sz="0" w:space="0" w:color="auto"/>
      </w:divBdr>
    </w:div>
    <w:div w:id="21057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2614</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5</cp:revision>
  <dcterms:created xsi:type="dcterms:W3CDTF">2018-04-20T10:07:00Z</dcterms:created>
  <dcterms:modified xsi:type="dcterms:W3CDTF">2019-04-26T05:01:00Z</dcterms:modified>
</cp:coreProperties>
</file>